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3" w:tblpY="-968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98"/>
        <w:gridCol w:w="8009"/>
        <w:gridCol w:w="3162"/>
        <w:gridCol w:w="447"/>
        <w:gridCol w:w="9"/>
        <w:gridCol w:w="2643"/>
        <w:gridCol w:w="72"/>
        <w:gridCol w:w="264"/>
        <w:gridCol w:w="6"/>
        <w:gridCol w:w="2894"/>
        <w:gridCol w:w="89"/>
        <w:gridCol w:w="3068"/>
      </w:tblGrid>
      <w:tr w:rsidR="00666C01" w:rsidRPr="00BA3A16" w14:paraId="0E8FF637" w14:textId="77777777" w:rsidTr="007C145D">
        <w:trPr>
          <w:trHeight w:val="6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2564A3E" w14:textId="626558C3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Firm</w:t>
            </w:r>
            <w:r w:rsidR="007D6510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-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wide risk assessment template</w:t>
            </w:r>
          </w:p>
          <w:p w14:paraId="136AD6DC" w14:textId="09108F11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Regulation 18 of the Money Laundering, Terrorist Financing and Transfer of Funds (Information on the Payer) Regulations 2017</w:t>
            </w:r>
            <w:r w:rsidR="008C4BB3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(MLR 2017)</w:t>
            </w:r>
          </w:p>
          <w:p w14:paraId="04C18174" w14:textId="77777777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66C01" w:rsidRPr="00BA3A16" w14:paraId="70D0AA37" w14:textId="77777777" w:rsidTr="007C145D">
        <w:trPr>
          <w:trHeight w:val="6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B42E36" w14:textId="0D5D7F39" w:rsidR="00320043" w:rsidRPr="002543FA" w:rsidRDefault="00666C01" w:rsidP="007C145D">
            <w:r w:rsidRPr="002543FA">
              <w:t>Firm Name:</w:t>
            </w:r>
          </w:p>
          <w:p w14:paraId="520E8BAE" w14:textId="1BB311B4" w:rsidR="00666C01" w:rsidRPr="002543FA" w:rsidRDefault="00666C01" w:rsidP="007C145D">
            <w:r w:rsidRPr="002543FA">
              <w:t>M</w:t>
            </w:r>
            <w:r w:rsidR="005032CA">
              <w:t xml:space="preserve">oney Laundering </w:t>
            </w:r>
            <w:r w:rsidRPr="002543FA">
              <w:t>C</w:t>
            </w:r>
            <w:r w:rsidR="005032CA">
              <w:t xml:space="preserve">ompliance </w:t>
            </w:r>
            <w:r w:rsidRPr="002543FA">
              <w:t>O</w:t>
            </w:r>
            <w:r w:rsidR="005032CA">
              <w:t>fficer</w:t>
            </w:r>
            <w:r w:rsidRPr="002543FA">
              <w:t>:</w:t>
            </w:r>
          </w:p>
          <w:p w14:paraId="1311726C" w14:textId="016B6782" w:rsidR="00666C01" w:rsidRDefault="00666C01" w:rsidP="007C145D">
            <w:r w:rsidRPr="002543FA">
              <w:t>M</w:t>
            </w:r>
            <w:r w:rsidR="005032CA">
              <w:t xml:space="preserve">oney </w:t>
            </w:r>
            <w:r w:rsidRPr="002543FA">
              <w:t>L</w:t>
            </w:r>
            <w:r w:rsidR="005032CA">
              <w:t xml:space="preserve">aundering </w:t>
            </w:r>
            <w:r w:rsidRPr="002543FA">
              <w:t>R</w:t>
            </w:r>
            <w:r w:rsidR="005032CA">
              <w:t xml:space="preserve">eporting </w:t>
            </w:r>
            <w:r w:rsidRPr="002543FA">
              <w:t>O</w:t>
            </w:r>
            <w:r w:rsidR="005032CA">
              <w:t>fficer</w:t>
            </w:r>
            <w:r w:rsidRPr="002543FA">
              <w:t>:</w:t>
            </w:r>
          </w:p>
          <w:p w14:paraId="0F813C64" w14:textId="123A0B4B" w:rsidR="0065207A" w:rsidRDefault="0065207A" w:rsidP="007C145D">
            <w:r>
              <w:t>Num</w:t>
            </w:r>
            <w:r w:rsidR="00722981">
              <w:t>ber of fee</w:t>
            </w:r>
            <w:r w:rsidR="007D6510">
              <w:t>-</w:t>
            </w:r>
            <w:r w:rsidR="00722981">
              <w:t xml:space="preserve">earners: </w:t>
            </w:r>
          </w:p>
          <w:p w14:paraId="194AEFDC" w14:textId="6DDBDF1E" w:rsidR="00722981" w:rsidRDefault="00722981" w:rsidP="007C145D">
            <w:r>
              <w:t>Percentage of work in scope of MLR 2017:</w:t>
            </w:r>
          </w:p>
          <w:p w14:paraId="1F5F5567" w14:textId="77777777" w:rsidR="00666C01" w:rsidRPr="002543FA" w:rsidRDefault="00666C01" w:rsidP="007C145D"/>
          <w:p w14:paraId="275C24CA" w14:textId="34395898" w:rsidR="00666C01" w:rsidRPr="002F1667" w:rsidRDefault="00666C01" w:rsidP="007C145D">
            <w:r w:rsidRPr="002F1667">
              <w:t>Before you begin, you need to read the following and take them into account when drafting your risk assessment</w:t>
            </w:r>
            <w:r w:rsidR="00FF27AF">
              <w:t>.</w:t>
            </w:r>
          </w:p>
          <w:p w14:paraId="14FC2118" w14:textId="77777777" w:rsidR="00666C01" w:rsidRPr="002F1667" w:rsidRDefault="00000000" w:rsidP="007C145D">
            <w:pPr>
              <w:pStyle w:val="ListParagraph"/>
              <w:numPr>
                <w:ilvl w:val="0"/>
                <w:numId w:val="14"/>
              </w:numPr>
            </w:pPr>
            <w:hyperlink r:id="rId11" w:history="1">
              <w:r w:rsidR="00666C01" w:rsidRPr="002F1667">
                <w:rPr>
                  <w:rStyle w:val="Hyperlink"/>
                </w:rPr>
                <w:t>SRA sectoral risk assessment</w:t>
              </w:r>
            </w:hyperlink>
            <w:r w:rsidR="00666C01" w:rsidRPr="002F1667">
              <w:tab/>
            </w:r>
            <w:r w:rsidR="00666C01" w:rsidRPr="002F1667">
              <w:tab/>
              <w:t xml:space="preserve"> </w:t>
            </w:r>
            <w:r w:rsidR="00666C01" w:rsidRPr="002F1667">
              <w:tab/>
            </w:r>
            <w:r w:rsidR="00666C01">
              <w:tab/>
            </w:r>
            <w:r w:rsidR="00666C01">
              <w:tab/>
            </w:r>
            <w:r w:rsidR="00666C01">
              <w:tab/>
            </w:r>
            <w:r w:rsidR="00666C01">
              <w:tab/>
            </w:r>
            <w:sdt>
              <w:sdtPr>
                <w:rPr>
                  <w:rFonts w:eastAsia="MS Gothic"/>
                </w:rPr>
                <w:id w:val="-13322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01"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8E42AD" w14:textId="77777777" w:rsidR="00666C01" w:rsidRPr="002F1667" w:rsidRDefault="00000000" w:rsidP="007C145D">
            <w:pPr>
              <w:pStyle w:val="ListParagraph"/>
              <w:numPr>
                <w:ilvl w:val="0"/>
                <w:numId w:val="14"/>
              </w:numPr>
            </w:pPr>
            <w:hyperlink r:id="rId12" w:history="1">
              <w:r w:rsidR="00666C01" w:rsidRPr="002F1667">
                <w:rPr>
                  <w:rStyle w:val="Hyperlink"/>
                </w:rPr>
                <w:t>Legal Sector Affinity Group guidance</w:t>
              </w:r>
              <w:r w:rsidR="00666C01" w:rsidRPr="002F1667">
                <w:rPr>
                  <w:rStyle w:val="Hyperlink"/>
                </w:rPr>
                <w:tab/>
              </w:r>
            </w:hyperlink>
            <w:r w:rsidR="00666C01" w:rsidRPr="002F1667">
              <w:tab/>
              <w:t xml:space="preserve"> </w:t>
            </w:r>
            <w:r w:rsidR="00666C01" w:rsidRPr="002F1667">
              <w:tab/>
            </w:r>
            <w:r w:rsidR="00666C01">
              <w:tab/>
            </w:r>
            <w:r w:rsidR="00666C01">
              <w:tab/>
            </w:r>
            <w:r w:rsidR="00666C01">
              <w:tab/>
            </w:r>
            <w:r w:rsidR="00666C01">
              <w:tab/>
            </w:r>
            <w:sdt>
              <w:sdtPr>
                <w:id w:val="131660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01"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7A0C017" w14:textId="77777777" w:rsidR="00666C01" w:rsidRPr="002F1667" w:rsidRDefault="00000000" w:rsidP="007C145D">
            <w:pPr>
              <w:pStyle w:val="ListParagraph"/>
              <w:numPr>
                <w:ilvl w:val="0"/>
                <w:numId w:val="14"/>
              </w:numPr>
            </w:pPr>
            <w:hyperlink r:id="rId13" w:history="1">
              <w:r w:rsidR="00666C01" w:rsidRPr="002F1667">
                <w:rPr>
                  <w:rStyle w:val="Hyperlink"/>
                </w:rPr>
                <w:t>HM Treasury National Risk Assessment</w:t>
              </w:r>
            </w:hyperlink>
            <w:r w:rsidR="00666C01" w:rsidRPr="002F1667">
              <w:tab/>
            </w:r>
            <w:r w:rsidR="00666C01" w:rsidRPr="002F1667">
              <w:tab/>
            </w:r>
            <w:r w:rsidR="00666C01">
              <w:tab/>
            </w:r>
            <w:r w:rsidR="00666C01">
              <w:tab/>
            </w:r>
            <w:r w:rsidR="00666C01">
              <w:tab/>
            </w:r>
            <w:r w:rsidR="00666C01">
              <w:tab/>
            </w:r>
            <w:sdt>
              <w:sdtPr>
                <w:rPr>
                  <w:rFonts w:eastAsia="MS Gothic"/>
                </w:rPr>
                <w:id w:val="-1704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01"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F5F2A6" w14:textId="73D43421" w:rsidR="00666C01" w:rsidRDefault="00ED045E" w:rsidP="007C145D">
            <w:r>
              <w:t xml:space="preserve">We have </w:t>
            </w:r>
            <w:r w:rsidRPr="00913E87">
              <w:rPr>
                <w:rFonts w:eastAsia="Times New Roman"/>
                <w:color w:val="212529"/>
                <w:lang w:eastAsia="en-GB"/>
              </w:rPr>
              <w:t xml:space="preserve">developed </w:t>
            </w:r>
            <w:r>
              <w:rPr>
                <w:rFonts w:eastAsia="Times New Roman"/>
                <w:color w:val="212529"/>
                <w:lang w:eastAsia="en-GB"/>
              </w:rPr>
              <w:t xml:space="preserve">a </w:t>
            </w:r>
            <w:hyperlink r:id="rId14" w:history="1">
              <w:r w:rsidRPr="00CD6B45">
                <w:rPr>
                  <w:rStyle w:val="Hyperlink"/>
                  <w:rFonts w:eastAsia="Times New Roman"/>
                  <w:lang w:eastAsia="en-GB"/>
                </w:rPr>
                <w:t>checklist</w:t>
              </w:r>
            </w:hyperlink>
            <w:r>
              <w:rPr>
                <w:rFonts w:eastAsia="Times New Roman"/>
                <w:color w:val="212529"/>
                <w:lang w:eastAsia="en-GB"/>
              </w:rPr>
              <w:t xml:space="preserve"> which you </w:t>
            </w:r>
            <w:r w:rsidRPr="00913E87">
              <w:rPr>
                <w:rFonts w:eastAsia="Times New Roman"/>
                <w:color w:val="212529"/>
                <w:lang w:eastAsia="en-GB"/>
              </w:rPr>
              <w:t xml:space="preserve">can use to frame </w:t>
            </w:r>
            <w:r>
              <w:rPr>
                <w:rFonts w:eastAsia="Times New Roman"/>
                <w:color w:val="212529"/>
                <w:lang w:eastAsia="en-GB"/>
              </w:rPr>
              <w:t>your</w:t>
            </w:r>
            <w:r w:rsidRPr="00913E87">
              <w:rPr>
                <w:rFonts w:eastAsia="Times New Roman"/>
                <w:color w:val="212529"/>
                <w:lang w:eastAsia="en-GB"/>
              </w:rPr>
              <w:t xml:space="preserve"> risk assessment</w:t>
            </w:r>
            <w:r>
              <w:rPr>
                <w:rFonts w:eastAsia="Times New Roman"/>
                <w:color w:val="212529"/>
                <w:lang w:eastAsia="en-GB"/>
              </w:rPr>
              <w:t>.</w:t>
            </w:r>
          </w:p>
          <w:p w14:paraId="3F545B5E" w14:textId="77777777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n-GB"/>
              </w:rPr>
            </w:pPr>
          </w:p>
          <w:p w14:paraId="4752B271" w14:textId="77777777" w:rsidR="00666C01" w:rsidRDefault="00666C01" w:rsidP="00F605A1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A947463" w14:textId="77777777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9516327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20F751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2F755D68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8D61C86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74EC02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2569DF6F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CF0342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F5DE6FD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94A2AB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D982232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A53198B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2AC829A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C121AA6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7508BE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19335698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349A97D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D0BD18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D7685B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F81D9F1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976B4C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C845AE6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01C6D01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0222F3A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A59C43A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4BC78B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123A73B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0894B59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EBEF4CC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B861645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698CE4B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B996AEF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6FB7B8C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FA12EB8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90B37B5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2E10D385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03C1FCD7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8B7DE1B" w14:textId="77777777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85804" w:rsidRPr="00BA3A16" w14:paraId="47C8B40C" w14:textId="77777777" w:rsidTr="00320043">
        <w:trPr>
          <w:trHeight w:val="6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B104999" w14:textId="77777777" w:rsidR="00685804" w:rsidRDefault="00D104C8" w:rsidP="00CD6B45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320043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Customer Risk</w:t>
            </w:r>
          </w:p>
          <w:p w14:paraId="552D5953" w14:textId="0899E120" w:rsidR="00320043" w:rsidRPr="00320043" w:rsidRDefault="00320043" w:rsidP="00CD6B45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7C145D" w:rsidRPr="00BA3A16" w14:paraId="7432BA6F" w14:textId="77777777" w:rsidTr="007C145D">
        <w:trPr>
          <w:trHeight w:val="6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01EFC37" w14:textId="4227F3A2" w:rsidR="00666C01" w:rsidRPr="0092049A" w:rsidRDefault="00EC19AF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Reg 1</w:t>
            </w:r>
            <w:r w:rsidR="002F7311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8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FBE83C1" w14:textId="68A47646" w:rsidR="00666C01" w:rsidRPr="0092049A" w:rsidRDefault="00913918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C</w:t>
            </w:r>
            <w:r w:rsidR="00AF4D10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ustomer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r</w:t>
            </w:r>
            <w:r w:rsidR="00666C01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isk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AD13851" w14:textId="77777777" w:rsidR="00666C01" w:rsidRPr="0092049A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are the AML risks? 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76A2D8D" w14:textId="77777777" w:rsidR="00666C01" w:rsidRPr="0092049A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Controls in place to mitigate identified risks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F6267EA" w14:textId="36387110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Overall risk rating</w:t>
            </w:r>
          </w:p>
          <w:p w14:paraId="07E9A10F" w14:textId="7F7CE566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  <w:r w:rsidR="003B7A8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proofErr w:type="gramStart"/>
            <w:r w:rsidR="003B7A8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-  How</w:t>
            </w:r>
            <w:proofErr w:type="gramEnd"/>
            <w:r w:rsidR="003B7A8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have you arrived at your risk rating? </w:t>
            </w:r>
          </w:p>
          <w:p w14:paraId="0DE88BE1" w14:textId="77777777" w:rsidR="004616C9" w:rsidRDefault="004616C9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10EBFA8A" w14:textId="643FD56A" w:rsidR="004616C9" w:rsidRPr="0092049A" w:rsidRDefault="004616C9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7F74584" w14:textId="77777777" w:rsidR="00666C01" w:rsidRPr="0092049A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143E8A" w:rsidRPr="00BA3A16" w14:paraId="2A750D5D" w14:textId="77777777" w:rsidTr="007C145D">
        <w:trPr>
          <w:trHeight w:val="2376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5528A1" w14:textId="77777777" w:rsidR="00F61ADC" w:rsidRDefault="00F61ADC" w:rsidP="00D41B6B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46DF4FA" w14:textId="77777777" w:rsidR="00F61ADC" w:rsidRDefault="00F61ADC" w:rsidP="00D41B6B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9271A3A" w14:textId="355E0EE3" w:rsidR="00143E8A" w:rsidRPr="00CD6B45" w:rsidRDefault="00143E8A" w:rsidP="00CD6B4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CD6B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18(2)(b)(</w:t>
            </w:r>
            <w:proofErr w:type="spellStart"/>
            <w:r w:rsidRPr="00CD6B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i</w:t>
            </w:r>
            <w:proofErr w:type="spellEnd"/>
            <w:r w:rsidRPr="00CD6B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): your customers</w:t>
            </w:r>
          </w:p>
          <w:p w14:paraId="4C25FE1C" w14:textId="77777777" w:rsidR="00143E8A" w:rsidRPr="001E5609" w:rsidRDefault="00143E8A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C311" w14:textId="49F66849" w:rsidR="00143E8A" w:rsidRPr="00AF4D10" w:rsidRDefault="00D17896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 this box d</w:t>
            </w:r>
            <w:r w:rsidR="00143E8A" w:rsidRPr="002B780B">
              <w:rPr>
                <w:color w:val="808080" w:themeColor="background1" w:themeShade="80"/>
                <w:sz w:val="20"/>
                <w:szCs w:val="20"/>
              </w:rPr>
              <w:t xml:space="preserve">escribe </w:t>
            </w:r>
            <w:r w:rsidR="009E2C11">
              <w:rPr>
                <w:color w:val="808080" w:themeColor="background1" w:themeShade="80"/>
                <w:sz w:val="20"/>
                <w:szCs w:val="20"/>
              </w:rPr>
              <w:t xml:space="preserve">your </w:t>
            </w:r>
            <w:r w:rsidR="001D1B4F" w:rsidRPr="002B780B"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1D1B4F">
              <w:rPr>
                <w:color w:val="808080" w:themeColor="background1" w:themeShade="80"/>
                <w:sz w:val="20"/>
                <w:szCs w:val="20"/>
              </w:rPr>
              <w:t>lients</w:t>
            </w:r>
            <w:r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687A19E4" w14:textId="77777777" w:rsidR="00DC0E19" w:rsidRDefault="00DC0E19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7C6FDD3" w14:textId="09681858" w:rsidR="00143E8A" w:rsidRPr="00434A2A" w:rsidRDefault="00DC0E19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For example, i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ndividuals, </w:t>
            </w: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orporate entities (UK), </w:t>
            </w: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orporate </w:t>
            </w:r>
            <w:r>
              <w:rPr>
                <w:color w:val="808080" w:themeColor="background1" w:themeShade="80"/>
                <w:sz w:val="20"/>
                <w:szCs w:val="20"/>
              </w:rPr>
              <w:t>e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>ntities (</w:t>
            </w:r>
            <w:r>
              <w:rPr>
                <w:color w:val="808080" w:themeColor="background1" w:themeShade="80"/>
                <w:sz w:val="20"/>
                <w:szCs w:val="20"/>
              </w:rPr>
              <w:t>o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verseas), </w:t>
            </w:r>
            <w:r>
              <w:rPr>
                <w:color w:val="808080" w:themeColor="background1" w:themeShade="80"/>
                <w:sz w:val="20"/>
                <w:szCs w:val="20"/>
              </w:rPr>
              <w:t>f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inancial institutions, </w:t>
            </w:r>
            <w:r>
              <w:rPr>
                <w:color w:val="808080" w:themeColor="background1" w:themeShade="80"/>
                <w:sz w:val="20"/>
                <w:szCs w:val="20"/>
              </w:rPr>
              <w:t>l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>ocal authorities</w:t>
            </w:r>
          </w:p>
          <w:p w14:paraId="58046337" w14:textId="77777777" w:rsidR="00143E8A" w:rsidRPr="00434A2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0CA311A" w14:textId="607BAE83" w:rsidR="00143E8A" w:rsidRPr="00143E8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Consider if you have a stable client base, high turnover of clients </w:t>
            </w:r>
            <w:proofErr w:type="gramStart"/>
            <w:r w:rsidRPr="00434A2A">
              <w:rPr>
                <w:color w:val="808080" w:themeColor="background1" w:themeShade="80"/>
                <w:sz w:val="20"/>
                <w:szCs w:val="20"/>
              </w:rPr>
              <w:t>etc</w:t>
            </w:r>
            <w:proofErr w:type="gramEnd"/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7CA97F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50A1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0FE0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D4A8D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1C31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3FD2600C" w14:textId="77777777" w:rsidTr="00237DC5">
        <w:trPr>
          <w:trHeight w:val="1646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666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DB94" w14:textId="77777777" w:rsidR="007E1099" w:rsidRDefault="007E1099" w:rsidP="00F61ADC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A4196CA" w14:textId="4A4303DC" w:rsidR="00143E8A" w:rsidRDefault="00143E8A" w:rsidP="00F61ADC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>Pro</w:t>
            </w:r>
            <w:r>
              <w:rPr>
                <w:color w:val="808080" w:themeColor="background1" w:themeShade="80"/>
                <w:sz w:val="20"/>
                <w:szCs w:val="20"/>
              </w:rPr>
              <w:t>v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ide details if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any of 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your clients are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Politically Exposed Persons or has links to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one</w:t>
            </w:r>
            <w:proofErr w:type="gramEnd"/>
          </w:p>
          <w:p w14:paraId="2FAD04E3" w14:textId="77777777" w:rsidR="007E1099" w:rsidRDefault="007E1099" w:rsidP="00F61ADC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763F2BB" w14:textId="77777777" w:rsidR="007E1099" w:rsidRDefault="007E1099" w:rsidP="00F61ADC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2416F3B" w14:textId="77777777" w:rsidR="007E1099" w:rsidRPr="00434A2A" w:rsidRDefault="007E1099" w:rsidP="00F61ADC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341F3E6" w14:textId="77777777" w:rsidR="00143E8A" w:rsidRPr="007E0D68" w:rsidRDefault="00143E8A" w:rsidP="007C145D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6924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576F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1DA23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A6CF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659D96EE" w14:textId="77777777" w:rsidTr="007C145D">
        <w:trPr>
          <w:trHeight w:val="1693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B880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7FA65" w14:textId="77777777" w:rsidR="00143E8A" w:rsidRPr="007E0D68" w:rsidRDefault="00143E8A" w:rsidP="007C145D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55E070EB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50A247A3" w14:textId="0F68D000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lients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that operate cash intensive or operate in a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>high</w:t>
            </w:r>
            <w:r w:rsidR="00DC0E19">
              <w:rPr>
                <w:color w:val="808080" w:themeColor="background1" w:themeShade="80"/>
                <w:sz w:val="20"/>
                <w:szCs w:val="20"/>
              </w:rPr>
              <w:t>-</w:t>
            </w:r>
            <w:r>
              <w:rPr>
                <w:color w:val="808080" w:themeColor="background1" w:themeShade="80"/>
                <w:sz w:val="20"/>
                <w:szCs w:val="20"/>
              </w:rPr>
              <w:t>risk sector</w:t>
            </w:r>
            <w:r w:rsidR="00DC0E19">
              <w:rPr>
                <w:color w:val="808080" w:themeColor="background1" w:themeShade="80"/>
                <w:sz w:val="20"/>
                <w:szCs w:val="20"/>
              </w:rPr>
              <w:t xml:space="preserve">, </w:t>
            </w:r>
          </w:p>
          <w:p w14:paraId="1A0371B7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7CA717CF" w14:textId="6344441C" w:rsidR="00143E8A" w:rsidRPr="000023AA" w:rsidRDefault="00DC0E19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For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example</w:t>
            </w:r>
            <w:proofErr w:type="gramEnd"/>
            <w:r w:rsidR="00D37759" w:rsidRPr="000023A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6758F" w:rsidRPr="000023AA">
              <w:rPr>
                <w:color w:val="808080" w:themeColor="background1" w:themeShade="80"/>
                <w:sz w:val="20"/>
                <w:szCs w:val="20"/>
              </w:rPr>
              <w:t>nail salons, car washes, cafés</w:t>
            </w:r>
            <w:r w:rsidR="000023AA" w:rsidRPr="000023AA">
              <w:rPr>
                <w:color w:val="808080" w:themeColor="background1" w:themeShade="80"/>
                <w:sz w:val="20"/>
                <w:szCs w:val="20"/>
              </w:rPr>
              <w:t>, casinos, arms dealers, oil industry etc</w:t>
            </w:r>
          </w:p>
          <w:p w14:paraId="68E14BB2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295D2119" w14:textId="1646487F" w:rsidR="00143E8A" w:rsidRPr="007E0D68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B7F4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DF377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F943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4EBF9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5722BC7D" w14:textId="77777777" w:rsidTr="00237DC5">
        <w:trPr>
          <w:trHeight w:val="162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0BEF5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16DFD" w14:textId="77777777" w:rsidR="00237DC5" w:rsidRDefault="00237DC5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77F684B" w14:textId="508DA0DF" w:rsidR="00143E8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Clients with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multiple layers of complex ownership</w:t>
            </w:r>
          </w:p>
          <w:p w14:paraId="4E6A6BFC" w14:textId="2DD0C3AA" w:rsidR="00143E8A" w:rsidRPr="00236E0C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D781D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5DB0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FB9D6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925F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08DFD679" w14:textId="77777777" w:rsidTr="007C145D">
        <w:trPr>
          <w:trHeight w:val="1514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1DBDD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23E2D" w14:textId="77777777" w:rsidR="00143E8A" w:rsidRDefault="00143E8A" w:rsidP="007C145D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04D2CF69" w14:textId="5FF6A626" w:rsidR="00143E8A" w:rsidRP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lients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seeking anonymity or cannot prove their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identity</w:t>
            </w:r>
            <w:proofErr w:type="gramEnd"/>
          </w:p>
          <w:p w14:paraId="1ED6A3C4" w14:textId="77777777" w:rsidR="00143E8A" w:rsidRPr="00236E0C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689C840D" w14:textId="77777777" w:rsidR="00143E8A" w:rsidRPr="00B54077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2CD99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64F7B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406E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A01B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33933A40" w14:textId="77777777" w:rsidTr="007C145D">
        <w:trPr>
          <w:trHeight w:val="1005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AEB4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E27DB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35A55FF5" w14:textId="6F1B7928" w:rsidR="00143E8A" w:rsidRPr="00434A2A" w:rsidRDefault="00237DC5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</w:t>
            </w:r>
            <w:r w:rsidR="00143E8A">
              <w:rPr>
                <w:color w:val="808080" w:themeColor="background1" w:themeShade="80"/>
                <w:sz w:val="20"/>
                <w:szCs w:val="20"/>
              </w:rPr>
              <w:t>ndividuals or entities subject to sanctions</w:t>
            </w:r>
          </w:p>
          <w:p w14:paraId="5DA864FC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230B63E2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70D13D70" w14:textId="245F1019" w:rsidR="00143E8A" w:rsidRPr="00236E0C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EDD7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1CCF4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0A07B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961A2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67663656" w14:textId="77777777" w:rsidTr="007C145D">
        <w:trPr>
          <w:trHeight w:val="1005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B71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0BC51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74CE8D94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58C24B53" w14:textId="3567FCBB" w:rsidR="00143E8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Other </w:t>
            </w:r>
            <w:r w:rsidR="00F60351">
              <w:rPr>
                <w:color w:val="808080" w:themeColor="background1" w:themeShade="80"/>
                <w:sz w:val="20"/>
                <w:szCs w:val="20"/>
              </w:rPr>
              <w:t xml:space="preserve">client risks </w:t>
            </w:r>
          </w:p>
          <w:p w14:paraId="19132C56" w14:textId="77777777" w:rsidR="00237DC5" w:rsidRDefault="00237DC5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99FF041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0D40B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36928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62875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ACCF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B35C7C" w:rsidRPr="00BA3A16" w14:paraId="496031D3" w14:textId="77777777" w:rsidTr="00CD6B45">
        <w:trPr>
          <w:trHeight w:val="98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6B32EF1A" w14:textId="77777777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57F17FC2" w14:textId="77777777" w:rsidR="00B35C7C" w:rsidRDefault="00B35C7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B35C7C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>Geographic risk</w:t>
            </w:r>
          </w:p>
          <w:p w14:paraId="6BF5A24C" w14:textId="3E4635FA" w:rsidR="006557F7" w:rsidRPr="00B35C7C" w:rsidRDefault="006557F7" w:rsidP="00CD6B45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en-GB"/>
              </w:rPr>
            </w:pPr>
          </w:p>
        </w:tc>
      </w:tr>
      <w:tr w:rsidR="007C145D" w:rsidRPr="00BA3A16" w14:paraId="3CF78AA5" w14:textId="77777777" w:rsidTr="00F32C96">
        <w:trPr>
          <w:trHeight w:val="84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4EA3182C" w14:textId="558A0F83" w:rsidR="00B35C7C" w:rsidRDefault="006607A5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Reg 18 factor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61E327A6" w14:textId="5C496FFA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Geographic risk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6274F913" w14:textId="62D4D3B2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What are the AML risks?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3C842BB7" w14:textId="16E668BD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Controls in place to mitigate identified risks</w:t>
            </w:r>
          </w:p>
        </w:tc>
        <w:tc>
          <w:tcPr>
            <w:tcW w:w="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56078B1C" w14:textId="77777777" w:rsidR="00B35C7C" w:rsidRPr="00212139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7A7095B9" w14:textId="77777777" w:rsidR="00B35C7C" w:rsidRPr="00212139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</w:t>
            </w:r>
            <w:proofErr w:type="gramStart"/>
            <w:r w:rsidRPr="00212139">
              <w:rPr>
                <w:rFonts w:eastAsia="Times New Roman"/>
                <w:b/>
                <w:bCs/>
                <w:lang w:eastAsia="en-GB"/>
              </w:rPr>
              <w:t>after</w:t>
            </w:r>
            <w:proofErr w:type="gramEnd"/>
            <w:r w:rsidRPr="00212139">
              <w:rPr>
                <w:rFonts w:eastAsia="Times New Roman"/>
                <w:b/>
                <w:bCs/>
                <w:lang w:eastAsia="en-GB"/>
              </w:rPr>
              <w:t xml:space="preserve"> mitigation):</w:t>
            </w:r>
          </w:p>
          <w:p w14:paraId="4E106415" w14:textId="4C2CD145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78F72947" w14:textId="2A22B8CE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8E7DC8" w:rsidRPr="00BA3A16" w14:paraId="4DA49DF7" w14:textId="77777777" w:rsidTr="007C145D">
        <w:trPr>
          <w:trHeight w:val="2506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3D44E6" w14:textId="2FF6EDF8" w:rsidR="008E7DC8" w:rsidRPr="001C15CF" w:rsidRDefault="00F32C96" w:rsidP="00CD6B45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    </w:t>
            </w:r>
            <w:r w:rsidR="008E7DC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18(2)(b)(ii): </w:t>
            </w:r>
            <w:r w:rsidR="008E7DC8" w:rsidRPr="001C15C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the countries or geographic areas in which you </w:t>
            </w:r>
            <w:proofErr w:type="gramStart"/>
            <w:r w:rsidR="008E7DC8" w:rsidRPr="001C15C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operate</w:t>
            </w:r>
            <w:proofErr w:type="gramEnd"/>
          </w:p>
          <w:p w14:paraId="531DA322" w14:textId="77777777" w:rsidR="008E7DC8" w:rsidRPr="0092049A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0FBE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59E85CD" w14:textId="7157658D" w:rsidR="008E7DC8" w:rsidRDefault="00D104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 this box d</w:t>
            </w:r>
            <w:r w:rsidR="008E7DC8" w:rsidRPr="00B10E70">
              <w:rPr>
                <w:color w:val="808080" w:themeColor="background1" w:themeShade="80"/>
                <w:sz w:val="20"/>
                <w:szCs w:val="20"/>
              </w:rPr>
              <w:t>escribe the areas the firm provides services from and to (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this can be </w:t>
            </w:r>
            <w:r w:rsidR="008E7DC8" w:rsidRPr="00B10E70">
              <w:rPr>
                <w:color w:val="808080" w:themeColor="background1" w:themeShade="80"/>
                <w:sz w:val="20"/>
                <w:szCs w:val="20"/>
              </w:rPr>
              <w:t>local and international)</w:t>
            </w:r>
            <w:r w:rsidR="008E7DC8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336C3C28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EBBDE5D" w14:textId="28B22154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Include</w:t>
            </w:r>
            <w:r w:rsidRPr="00B10E70">
              <w:rPr>
                <w:color w:val="808080" w:themeColor="background1" w:themeShade="80"/>
                <w:sz w:val="20"/>
                <w:szCs w:val="20"/>
              </w:rPr>
              <w:t xml:space="preserve"> details of the geographic risks relating to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0E70">
              <w:rPr>
                <w:color w:val="808080" w:themeColor="background1" w:themeShade="80"/>
                <w:sz w:val="20"/>
                <w:szCs w:val="20"/>
              </w:rPr>
              <w:t xml:space="preserve">the location of the firm,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its </w:t>
            </w:r>
            <w:proofErr w:type="gramStart"/>
            <w:r w:rsidRPr="00B10E70">
              <w:rPr>
                <w:color w:val="808080" w:themeColor="background1" w:themeShade="80"/>
                <w:sz w:val="20"/>
                <w:szCs w:val="20"/>
              </w:rPr>
              <w:t>clients</w:t>
            </w:r>
            <w:proofErr w:type="gramEnd"/>
            <w:r w:rsidRPr="00B10E70">
              <w:rPr>
                <w:color w:val="808080" w:themeColor="background1" w:themeShade="80"/>
                <w:sz w:val="20"/>
                <w:szCs w:val="20"/>
              </w:rPr>
              <w:t xml:space="preserve"> and transactions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09105137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4F5DB6D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30820EA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A737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6EB4AF3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8CE7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FF7224A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059D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D887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78A6877D" w14:textId="77777777" w:rsidTr="007C145D">
        <w:trPr>
          <w:trHeight w:val="154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5B5D59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9B86" w14:textId="51B677CB" w:rsidR="008E7DC8" w:rsidRPr="00434A2A" w:rsidRDefault="000023A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>oes the firm deal with</w:t>
            </w:r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 xml:space="preserve"> countries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with </w:t>
            </w:r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 xml:space="preserve">significant levels of </w:t>
            </w:r>
            <w:proofErr w:type="gramStart"/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>corruption</w:t>
            </w:r>
            <w:proofErr w:type="gramEnd"/>
          </w:p>
          <w:p w14:paraId="79CFAD30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C497326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4E2398C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0861BA75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5C8A7A6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818EE29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7EB7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03DA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A614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C460" w14:textId="68EF66A4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7A49C3DA" w14:textId="77777777" w:rsidTr="007C145D">
        <w:trPr>
          <w:trHeight w:val="1544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A8C6D7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B007" w14:textId="298D92BE" w:rsidR="008E7DC8" w:rsidRPr="00434A2A" w:rsidRDefault="000023A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>oes the firm deal with</w:t>
            </w:r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 xml:space="preserve"> countries 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 xml:space="preserve">subject to </w:t>
            </w:r>
            <w:proofErr w:type="gramStart"/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>sanctions</w:t>
            </w:r>
            <w:proofErr w:type="gramEnd"/>
          </w:p>
          <w:p w14:paraId="5074DA7A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950AF64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46177C2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0E0E679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EC2E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948D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B804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97CF" w14:textId="4009D1F1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79721D6D" w14:textId="77777777" w:rsidTr="007C145D">
        <w:trPr>
          <w:trHeight w:val="1613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AEB725C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4FEAF" w14:textId="741FF187" w:rsidR="008E7DC8" w:rsidRDefault="000023A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>oes the firm deal with</w:t>
            </w:r>
            <w:r w:rsidR="0053675C"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15" w:history="1">
              <w:r w:rsidR="0084632A">
                <w:rPr>
                  <w:color w:val="808080" w:themeColor="background1" w:themeShade="80"/>
                  <w:sz w:val="20"/>
                  <w:szCs w:val="20"/>
                </w:rPr>
                <w:t>h</w:t>
              </w:r>
              <w:r w:rsidR="008E7DC8" w:rsidRPr="00434A2A">
                <w:rPr>
                  <w:color w:val="808080" w:themeColor="background1" w:themeShade="80"/>
                  <w:sz w:val="20"/>
                  <w:szCs w:val="20"/>
                </w:rPr>
                <w:t>igh</w:t>
              </w:r>
              <w:r w:rsidR="0084632A">
                <w:rPr>
                  <w:color w:val="808080" w:themeColor="background1" w:themeShade="80"/>
                  <w:sz w:val="20"/>
                  <w:szCs w:val="20"/>
                </w:rPr>
                <w:t>-r</w:t>
              </w:r>
              <w:r w:rsidR="008E7DC8" w:rsidRPr="00434A2A">
                <w:rPr>
                  <w:color w:val="808080" w:themeColor="background1" w:themeShade="80"/>
                  <w:sz w:val="20"/>
                  <w:szCs w:val="20"/>
                </w:rPr>
                <w:t xml:space="preserve">isk </w:t>
              </w:r>
              <w:r w:rsidR="0084632A">
                <w:rPr>
                  <w:color w:val="808080" w:themeColor="background1" w:themeShade="80"/>
                  <w:sz w:val="20"/>
                  <w:szCs w:val="20"/>
                </w:rPr>
                <w:t>t</w:t>
              </w:r>
              <w:r w:rsidR="008E7DC8" w:rsidRPr="00434A2A">
                <w:rPr>
                  <w:color w:val="808080" w:themeColor="background1" w:themeShade="80"/>
                  <w:sz w:val="20"/>
                  <w:szCs w:val="20"/>
                </w:rPr>
                <w:t xml:space="preserve">hird </w:t>
              </w:r>
              <w:r w:rsidR="0084632A">
                <w:rPr>
                  <w:color w:val="808080" w:themeColor="background1" w:themeShade="80"/>
                  <w:sz w:val="20"/>
                  <w:szCs w:val="20"/>
                </w:rPr>
                <w:t>c</w:t>
              </w:r>
              <w:r w:rsidR="008E7DC8" w:rsidRPr="00434A2A">
                <w:rPr>
                  <w:color w:val="808080" w:themeColor="background1" w:themeShade="80"/>
                  <w:sz w:val="20"/>
                  <w:szCs w:val="20"/>
                </w:rPr>
                <w:t>ountries</w:t>
              </w:r>
            </w:hyperlink>
            <w:r w:rsidR="00240412">
              <w:rPr>
                <w:color w:val="808080" w:themeColor="background1" w:themeShade="80"/>
                <w:sz w:val="20"/>
                <w:szCs w:val="20"/>
              </w:rPr>
              <w:t xml:space="preserve">, if so please </w:t>
            </w:r>
            <w:proofErr w:type="gramStart"/>
            <w:r w:rsidR="00240412">
              <w:rPr>
                <w:color w:val="808080" w:themeColor="background1" w:themeShade="80"/>
                <w:sz w:val="20"/>
                <w:szCs w:val="20"/>
              </w:rPr>
              <w:t>describe</w:t>
            </w:r>
            <w:proofErr w:type="gramEnd"/>
            <w:r w:rsidR="00240412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6C6A067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560E4FB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3A2A2D2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B19FB27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275F55F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64C850A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58F307A" w14:textId="0BCB293E" w:rsidR="008E7DC8" w:rsidRPr="00B10E70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81E8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6FA8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59B9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CF08" w14:textId="45111C32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4180C4D9" w14:textId="77777777" w:rsidTr="007C145D">
        <w:trPr>
          <w:trHeight w:val="138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6A24B71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DD1E" w14:textId="3261CCE2" w:rsidR="008E7DC8" w:rsidRDefault="000023A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</w:t>
            </w:r>
            <w:r w:rsidR="00240412">
              <w:rPr>
                <w:color w:val="808080" w:themeColor="background1" w:themeShade="80"/>
                <w:sz w:val="20"/>
                <w:szCs w:val="20"/>
              </w:rPr>
              <w:t>oes the firm deal with c</w:t>
            </w:r>
            <w:r w:rsidR="008E7DC8">
              <w:rPr>
                <w:color w:val="808080" w:themeColor="background1" w:themeShade="80"/>
                <w:sz w:val="20"/>
                <w:szCs w:val="20"/>
              </w:rPr>
              <w:t xml:space="preserve">ountries with stringent currency </w:t>
            </w:r>
            <w:proofErr w:type="gramStart"/>
            <w:r w:rsidR="008E7DC8">
              <w:rPr>
                <w:color w:val="808080" w:themeColor="background1" w:themeShade="80"/>
                <w:sz w:val="20"/>
                <w:szCs w:val="20"/>
              </w:rPr>
              <w:t>controls</w:t>
            </w:r>
            <w:proofErr w:type="gramEnd"/>
          </w:p>
          <w:p w14:paraId="5F0BA146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17C8A14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DD83F4B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DBD2C27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6F52FD0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3E2E2AF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B34FDA0" w14:textId="77777777" w:rsidR="008E7DC8" w:rsidRPr="00434A2A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648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836A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4BB4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3A5D" w14:textId="7BE78A4E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61E10111" w14:textId="77777777" w:rsidTr="00F32C96">
        <w:trPr>
          <w:trHeight w:val="1380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7EBB8D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DC25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07F1A97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BAB86F2" w14:textId="2BAF50F0" w:rsidR="004A1C3E" w:rsidRDefault="004A1C3E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Other </w:t>
            </w:r>
            <w:r w:rsidR="00240412">
              <w:rPr>
                <w:color w:val="808080" w:themeColor="background1" w:themeShade="80"/>
                <w:sz w:val="20"/>
                <w:szCs w:val="20"/>
              </w:rPr>
              <w:t>geographical risks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434A2A">
              <w:rPr>
                <w:color w:val="808080" w:themeColor="background1" w:themeShade="80"/>
                <w:sz w:val="20"/>
                <w:szCs w:val="20"/>
              </w:rPr>
              <w:t>identified</w:t>
            </w:r>
            <w:proofErr w:type="gramEnd"/>
          </w:p>
          <w:p w14:paraId="65619CAE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DC012ED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4350AFD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792436F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421EE85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EDD6F08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1EDF201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D6B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6526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1F45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1142" w14:textId="05D5CAA1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11049" w:rsidRPr="00BA3A16" w14:paraId="2705D3AC" w14:textId="77777777" w:rsidTr="007C145D">
        <w:trPr>
          <w:trHeight w:val="14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36B709F5" w14:textId="3EFA5FAC" w:rsidR="00F11049" w:rsidRPr="00212139" w:rsidRDefault="00F11049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B7471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Products/Services Risks</w:t>
            </w:r>
          </w:p>
        </w:tc>
      </w:tr>
      <w:tr w:rsidR="007C145D" w:rsidRPr="00BA3A16" w14:paraId="0CA476CD" w14:textId="77777777" w:rsidTr="007C145D">
        <w:trPr>
          <w:trHeight w:val="140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6C2D2665" w14:textId="6C33B87B" w:rsidR="00F11049" w:rsidRPr="006607A5" w:rsidRDefault="006607A5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607A5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Reg 18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</w:tcPr>
          <w:p w14:paraId="1B26EA27" w14:textId="6BAD4612" w:rsidR="00D54C43" w:rsidRPr="00D54C43" w:rsidRDefault="00D54C43" w:rsidP="007C145D">
            <w:pPr>
              <w:rPr>
                <w:rFonts w:eastAsia="Times New Roman"/>
                <w:b/>
                <w:bCs/>
                <w:lang w:eastAsia="en-GB"/>
              </w:rPr>
            </w:pPr>
            <w:r w:rsidRPr="00D54C43">
              <w:rPr>
                <w:rFonts w:eastAsia="Times New Roman"/>
                <w:b/>
                <w:bCs/>
                <w:lang w:eastAsia="en-GB"/>
              </w:rPr>
              <w:t xml:space="preserve">Product/Service risk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3EF19E94" w14:textId="4937CD3B" w:rsidR="00F1104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What are the AML risks?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565D6762" w14:textId="640EE412" w:rsidR="00F11049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Controls in place to mitigate identified risks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7B28BDE2" w14:textId="77777777" w:rsidR="00D54C43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650980B5" w14:textId="77777777" w:rsidR="00D54C43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</w:t>
            </w:r>
            <w:proofErr w:type="gramStart"/>
            <w:r w:rsidRPr="00212139">
              <w:rPr>
                <w:rFonts w:eastAsia="Times New Roman"/>
                <w:b/>
                <w:bCs/>
                <w:lang w:eastAsia="en-GB"/>
              </w:rPr>
              <w:t>after</w:t>
            </w:r>
            <w:proofErr w:type="gramEnd"/>
            <w:r w:rsidRPr="00212139">
              <w:rPr>
                <w:rFonts w:eastAsia="Times New Roman"/>
                <w:b/>
                <w:bCs/>
                <w:lang w:eastAsia="en-GB"/>
              </w:rPr>
              <w:t xml:space="preserve"> mitigation):</w:t>
            </w:r>
          </w:p>
          <w:p w14:paraId="58540FB7" w14:textId="389B9877" w:rsidR="00F11049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2BEBB5A6" w14:textId="0F4E6F1D" w:rsidR="00F11049" w:rsidRPr="00D54C43" w:rsidRDefault="00D54C43" w:rsidP="007C145D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4A1C3E" w:rsidRPr="00BA3A16" w14:paraId="3FC08A91" w14:textId="77777777" w:rsidTr="007C145D">
        <w:trPr>
          <w:trHeight w:val="1408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0FFEE53" w14:textId="3B130C02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18(2)(b)(iii): your products or services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8F0F" w14:textId="4A9E30B2" w:rsidR="004A1C3E" w:rsidRPr="00F70355" w:rsidRDefault="007E1D8B" w:rsidP="007C145D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Client Accounts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3965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C250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6330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E008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40D8F2CE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3BA1A0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4C85" w14:textId="7FC0DAE1" w:rsidR="004A1C3E" w:rsidRDefault="007C748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F661A1">
              <w:rPr>
                <w:color w:val="808080" w:themeColor="background1" w:themeShade="80"/>
                <w:sz w:val="20"/>
                <w:szCs w:val="20"/>
              </w:rPr>
              <w:t>onveyancing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/Real Estate </w:t>
            </w:r>
          </w:p>
          <w:p w14:paraId="77ABC5AB" w14:textId="77777777" w:rsidR="001729BD" w:rsidRDefault="001729BD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FEFF889" w14:textId="16762126" w:rsidR="001729BD" w:rsidRDefault="0084632A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For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example</w:t>
            </w:r>
            <w:proofErr w:type="gramEnd"/>
            <w:r w:rsidR="001729BD" w:rsidRPr="000023AA">
              <w:rPr>
                <w:color w:val="808080" w:themeColor="background1" w:themeShade="80"/>
                <w:sz w:val="20"/>
                <w:szCs w:val="20"/>
              </w:rPr>
              <w:t xml:space="preserve"> sales, purchases, leases</w:t>
            </w:r>
            <w:r w:rsidR="001729BD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2B04C2B5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B87AE93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CB44100" w14:textId="0574942B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A0F3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5F2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ED1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01A5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7952952D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87D22D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12F5" w14:textId="77777777" w:rsidR="00611F37" w:rsidRPr="00320043" w:rsidRDefault="00611F37" w:rsidP="00611F37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20043">
              <w:rPr>
                <w:color w:val="808080" w:themeColor="background1" w:themeShade="80"/>
                <w:sz w:val="20"/>
                <w:szCs w:val="20"/>
              </w:rPr>
              <w:t>Tax Mitigation Strategies</w:t>
            </w:r>
          </w:p>
          <w:p w14:paraId="13920452" w14:textId="77777777" w:rsidR="004A1C3E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E6EF997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07D7D1EA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EA81B58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696EB1B" w14:textId="2499E5D2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2DB9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CD8C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6EA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64DF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108A2882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8806FA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FC8B" w14:textId="77777777" w:rsidR="00DC4A73" w:rsidRPr="00320043" w:rsidRDefault="00DC4A73" w:rsidP="00DC4A73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20043">
              <w:rPr>
                <w:color w:val="808080" w:themeColor="background1" w:themeShade="80"/>
                <w:sz w:val="20"/>
                <w:szCs w:val="20"/>
              </w:rPr>
              <w:t>Creating/managing companies</w:t>
            </w:r>
          </w:p>
          <w:p w14:paraId="0B85F702" w14:textId="77777777" w:rsidR="004A1C3E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A0CA36B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EFA4064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8D5CB1F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5E17E7F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06806B68" w14:textId="4312681C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2C4F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76A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38C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7FD6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0F0CD009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CE5A9E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5B10" w14:textId="77777777" w:rsidR="004A1C3E" w:rsidRDefault="00892E4F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20043">
              <w:rPr>
                <w:color w:val="808080" w:themeColor="background1" w:themeShade="80"/>
                <w:sz w:val="20"/>
                <w:szCs w:val="20"/>
              </w:rPr>
              <w:t xml:space="preserve">Services involving </w:t>
            </w:r>
            <w:proofErr w:type="gramStart"/>
            <w:r w:rsidRPr="00320043">
              <w:rPr>
                <w:color w:val="808080" w:themeColor="background1" w:themeShade="80"/>
                <w:sz w:val="20"/>
                <w:szCs w:val="20"/>
              </w:rPr>
              <w:t>nominees</w:t>
            </w:r>
            <w:proofErr w:type="gramEnd"/>
          </w:p>
          <w:p w14:paraId="34F7F570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AE91614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6081F56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008EAD4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CCC5565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0773664" w14:textId="3430DA28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6FC0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CEED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1A17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9C7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31835DF0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80113B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277D" w14:textId="77777777" w:rsidR="00145108" w:rsidRDefault="004A1C3E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B861F2">
              <w:rPr>
                <w:color w:val="808080" w:themeColor="background1" w:themeShade="80"/>
                <w:sz w:val="20"/>
                <w:szCs w:val="20"/>
              </w:rPr>
              <w:t xml:space="preserve">Details of </w:t>
            </w:r>
            <w:r w:rsidR="00892E4F">
              <w:rPr>
                <w:color w:val="808080" w:themeColor="background1" w:themeShade="80"/>
                <w:sz w:val="20"/>
                <w:szCs w:val="20"/>
              </w:rPr>
              <w:t xml:space="preserve">any </w:t>
            </w:r>
            <w:r w:rsidR="00D41B6B">
              <w:rPr>
                <w:color w:val="808080" w:themeColor="background1" w:themeShade="80"/>
                <w:sz w:val="20"/>
                <w:szCs w:val="20"/>
              </w:rPr>
              <w:t xml:space="preserve">other </w:t>
            </w:r>
            <w:r w:rsidRPr="00B861F2">
              <w:rPr>
                <w:color w:val="808080" w:themeColor="background1" w:themeShade="80"/>
                <w:sz w:val="20"/>
                <w:szCs w:val="20"/>
              </w:rPr>
              <w:t>product/service you provide</w:t>
            </w:r>
            <w:r w:rsidR="00D41B6B"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7EB73B24" w14:textId="6C5A1C72" w:rsidR="004A1C3E" w:rsidRDefault="00D41B6B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for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example</w:t>
            </w:r>
            <w:proofErr w:type="gramEnd"/>
            <w:r>
              <w:rPr>
                <w:color w:val="808080" w:themeColor="background1" w:themeShade="80"/>
                <w:sz w:val="20"/>
                <w:szCs w:val="20"/>
              </w:rPr>
              <w:t xml:space="preserve"> probate, </w:t>
            </w:r>
            <w:r w:rsidR="00E33B7A">
              <w:rPr>
                <w:color w:val="808080" w:themeColor="background1" w:themeShade="80"/>
                <w:sz w:val="20"/>
                <w:szCs w:val="20"/>
              </w:rPr>
              <w:t xml:space="preserve">with a descriptor of the type of work carried out </w:t>
            </w:r>
          </w:p>
          <w:p w14:paraId="72875EA0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23C34E1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8ABED81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421DFC6" w14:textId="01D6D97E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7284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05A7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8706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C33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3F934180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319FCA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482D" w14:textId="44FBF0A9" w:rsidR="004A1C3E" w:rsidRDefault="004A1C3E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B861F2">
              <w:rPr>
                <w:color w:val="808080" w:themeColor="background1" w:themeShade="80"/>
                <w:sz w:val="20"/>
                <w:szCs w:val="20"/>
              </w:rPr>
              <w:t xml:space="preserve">Details of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any other </w:t>
            </w:r>
            <w:r w:rsidRPr="00B861F2">
              <w:rPr>
                <w:color w:val="808080" w:themeColor="background1" w:themeShade="80"/>
                <w:sz w:val="20"/>
                <w:szCs w:val="20"/>
              </w:rPr>
              <w:t xml:space="preserve">product/service you </w:t>
            </w:r>
            <w:proofErr w:type="gramStart"/>
            <w:r w:rsidRPr="00B861F2">
              <w:rPr>
                <w:color w:val="808080" w:themeColor="background1" w:themeShade="80"/>
                <w:sz w:val="20"/>
                <w:szCs w:val="20"/>
              </w:rPr>
              <w:t>provide</w:t>
            </w:r>
            <w:proofErr w:type="gramEnd"/>
          </w:p>
          <w:p w14:paraId="386381D1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D7C2003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0476FE6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C7ED0B3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ECBD256" w14:textId="28D8BD19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11C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8FCF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C3CE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73E1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4E91B8C7" w14:textId="77777777" w:rsidTr="007C145D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CBBF12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5B8D" w14:textId="77777777" w:rsidR="004A1C3E" w:rsidRDefault="00AE29D2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Proliferation financing </w:t>
            </w:r>
          </w:p>
          <w:p w14:paraId="762F3CDD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F272CA5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E5BC9D2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4453FD5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96E0137" w14:textId="512DFE28" w:rsidR="00320043" w:rsidRPr="00E820EC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E6F" w14:textId="77777777" w:rsidR="004A1C3E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2344271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5212ECBA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C314F35" w14:textId="77777777" w:rsidR="00320043" w:rsidRPr="00212139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6EE1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AAA6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4DFC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22981" w:rsidRPr="00BA3A16" w14:paraId="3F28AB4F" w14:textId="77777777" w:rsidTr="007C145D">
        <w:trPr>
          <w:trHeight w:val="14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241B1CB2" w14:textId="0D149E5D" w:rsidR="00722981" w:rsidRPr="00EC19AF" w:rsidRDefault="00EC19AF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EC19AF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Transaction risk</w:t>
            </w:r>
          </w:p>
        </w:tc>
      </w:tr>
      <w:tr w:rsidR="007C145D" w:rsidRPr="00BA3A16" w14:paraId="2C3E1B3B" w14:textId="77777777" w:rsidTr="007C145D">
        <w:trPr>
          <w:trHeight w:val="140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1F1665F8" w14:textId="47760801" w:rsidR="00722981" w:rsidRPr="00755E60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55E60">
              <w:rPr>
                <w:rFonts w:eastAsia="Times New Roman"/>
                <w:b/>
                <w:bCs/>
                <w:lang w:eastAsia="en-GB"/>
              </w:rPr>
              <w:t>Reg 18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</w:tcPr>
          <w:p w14:paraId="672AA893" w14:textId="77777777" w:rsidR="006607A5" w:rsidRDefault="006607A5" w:rsidP="007C145D">
            <w:pPr>
              <w:rPr>
                <w:rFonts w:eastAsia="Times New Roman"/>
                <w:highlight w:val="yellow"/>
                <w:lang w:eastAsia="en-GB"/>
              </w:rPr>
            </w:pPr>
          </w:p>
          <w:p w14:paraId="7FD245F6" w14:textId="77777777" w:rsidR="006607A5" w:rsidRDefault="006607A5" w:rsidP="007C145D">
            <w:pPr>
              <w:rPr>
                <w:rFonts w:eastAsia="Times New Roman"/>
                <w:highlight w:val="yellow"/>
                <w:lang w:eastAsia="en-GB"/>
              </w:rPr>
            </w:pPr>
          </w:p>
          <w:p w14:paraId="395299BC" w14:textId="243C192B" w:rsidR="006607A5" w:rsidRPr="00755E60" w:rsidRDefault="00755E60" w:rsidP="007C145D">
            <w:pPr>
              <w:rPr>
                <w:rFonts w:eastAsia="Times New Roman"/>
                <w:b/>
                <w:bCs/>
                <w:color w:val="FFFFFF" w:themeColor="background1"/>
                <w:highlight w:val="yellow"/>
                <w:lang w:eastAsia="en-GB"/>
              </w:rPr>
            </w:pPr>
            <w:r w:rsidRPr="00755E60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Transaction risk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30E09571" w14:textId="6377E539" w:rsidR="00722981" w:rsidRPr="00212139" w:rsidRDefault="00DA669A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What are the AML risks?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32D1E937" w14:textId="26B09F71" w:rsidR="00722981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 xml:space="preserve">Controls in place to </w:t>
            </w:r>
            <w:r w:rsidR="00DA669A">
              <w:rPr>
                <w:rFonts w:eastAsia="Times New Roman"/>
                <w:b/>
                <w:bCs/>
                <w:lang w:eastAsia="en-GB"/>
              </w:rPr>
              <w:t>mitigate identified risks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7603A3D0" w14:textId="77777777" w:rsidR="00755E60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04B04C71" w14:textId="77777777" w:rsidR="00755E60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</w:t>
            </w:r>
            <w:proofErr w:type="gramStart"/>
            <w:r w:rsidRPr="00212139">
              <w:rPr>
                <w:rFonts w:eastAsia="Times New Roman"/>
                <w:b/>
                <w:bCs/>
                <w:lang w:eastAsia="en-GB"/>
              </w:rPr>
              <w:t>after</w:t>
            </w:r>
            <w:proofErr w:type="gramEnd"/>
            <w:r w:rsidRPr="00212139">
              <w:rPr>
                <w:rFonts w:eastAsia="Times New Roman"/>
                <w:b/>
                <w:bCs/>
                <w:lang w:eastAsia="en-GB"/>
              </w:rPr>
              <w:t xml:space="preserve"> mitigation):</w:t>
            </w:r>
          </w:p>
          <w:p w14:paraId="39ECC2AA" w14:textId="7A71317C" w:rsidR="00722981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4AF4CBE0" w14:textId="52A368F4" w:rsidR="00722981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F32C96" w:rsidRPr="00BA3A16" w14:paraId="6851F5A8" w14:textId="28CE3B93" w:rsidTr="007C145D">
        <w:trPr>
          <w:trHeight w:val="16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7EF4EB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</w:t>
            </w:r>
          </w:p>
          <w:p w14:paraId="3D3EF5E9" w14:textId="7549DE3F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18(2)(b)(iv): </w:t>
            </w:r>
            <w:r w:rsidRPr="00716EA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your transactions</w:t>
            </w:r>
          </w:p>
          <w:p w14:paraId="709E83AC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5FE8673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6485B4C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B879CC7" w14:textId="58D827E5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2D76D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  <w:p w14:paraId="5FFF44E4" w14:textId="630D6E0E" w:rsidR="00F32C96" w:rsidRPr="00AC7142" w:rsidRDefault="00F32C96" w:rsidP="00AC7142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AC7142">
              <w:rPr>
                <w:color w:val="808080" w:themeColor="background1" w:themeShade="80"/>
                <w:sz w:val="20"/>
                <w:szCs w:val="20"/>
              </w:rPr>
              <w:t>Describe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 the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 xml:space="preserve"> typical types of transactions the firm deals with and the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>value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 of those transactions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0A1AAE00" w14:textId="77777777" w:rsidR="00F32C96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1C04634" w14:textId="2BBB6AD9" w:rsidR="00F32C96" w:rsidRPr="007C145D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Provide details of large 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>transactions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you have been involved in. What would you consider to be an unusually high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value </w:t>
            </w:r>
            <w:r>
              <w:rPr>
                <w:color w:val="808080" w:themeColor="background1" w:themeShade="80"/>
                <w:sz w:val="20"/>
                <w:szCs w:val="20"/>
              </w:rPr>
              <w:t>transaction for your firm?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BF04" w14:textId="09A1ACE4" w:rsidR="00F32C96" w:rsidRPr="00DA669A" w:rsidRDefault="00F32C96" w:rsidP="007C145D">
            <w:pPr>
              <w:spacing w:after="0" w:line="240" w:lineRule="auto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6ECB" w14:textId="60E180CC" w:rsidR="00F32C96" w:rsidRPr="00DA669A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DEA1" w14:textId="77777777" w:rsidR="00F32C96" w:rsidRPr="007C145D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2C5B" w14:textId="77777777" w:rsidR="00F32C96" w:rsidRPr="007C145D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32C96" w:rsidRPr="00BA3A16" w14:paraId="182F9433" w14:textId="0B35E380" w:rsidTr="00CD6B45">
        <w:trPr>
          <w:trHeight w:val="1201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60CFB9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9C3D" w14:textId="64114C2B" w:rsidR="00F32C96" w:rsidRPr="0054492E" w:rsidRDefault="00F32C96" w:rsidP="00AC7142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Complex transactions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95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50F2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A0B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7AA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6A2C62BE" w14:textId="33BE2630" w:rsidTr="00CD6B45">
        <w:trPr>
          <w:trHeight w:val="1261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55194E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8A8B0" w14:textId="6B97C5D7" w:rsidR="00F32C96" w:rsidRPr="0054492E" w:rsidRDefault="00F32C96" w:rsidP="00AC714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363CF0">
              <w:rPr>
                <w:color w:val="808080" w:themeColor="background1" w:themeShade="80"/>
                <w:sz w:val="20"/>
                <w:szCs w:val="20"/>
              </w:rPr>
              <w:t xml:space="preserve">Cash </w:t>
            </w:r>
            <w:r>
              <w:rPr>
                <w:color w:val="808080" w:themeColor="background1" w:themeShade="80"/>
                <w:sz w:val="20"/>
                <w:szCs w:val="20"/>
              </w:rPr>
              <w:t>(clients paying in cash)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536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463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0F07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D6C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20E33F99" w14:textId="4DB79FD2" w:rsidTr="00CD6B45">
        <w:trPr>
          <w:trHeight w:val="1265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D50823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FCE1" w14:textId="2868BC93" w:rsidR="00F32C96" w:rsidRPr="00363CF0" w:rsidRDefault="00F32C9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63CF0">
              <w:rPr>
                <w:color w:val="808080" w:themeColor="background1" w:themeShade="80"/>
                <w:sz w:val="20"/>
                <w:szCs w:val="20"/>
              </w:rPr>
              <w:t>Transactions that don’t fit with your firm or client</w:t>
            </w:r>
            <w:r w:rsidR="00A10F09">
              <w:rPr>
                <w:color w:val="808080" w:themeColor="background1" w:themeShade="80"/>
                <w:sz w:val="20"/>
                <w:szCs w:val="20"/>
              </w:rPr>
              <w:t>s’</w:t>
            </w:r>
            <w:r w:rsidRPr="00363CF0">
              <w:rPr>
                <w:color w:val="808080" w:themeColor="background1" w:themeShade="80"/>
                <w:sz w:val="20"/>
                <w:szCs w:val="20"/>
              </w:rPr>
              <w:t xml:space="preserve"> normal pattern</w:t>
            </w:r>
            <w:r w:rsidR="00A10F09">
              <w:rPr>
                <w:color w:val="808080" w:themeColor="background1" w:themeShade="80"/>
                <w:sz w:val="20"/>
                <w:szCs w:val="20"/>
              </w:rPr>
              <w:t>s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146C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302C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28C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B16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140AAB8D" w14:textId="054B5425" w:rsidTr="00CD6B45">
        <w:trPr>
          <w:trHeight w:val="139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0B8DB9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D470" w14:textId="39EE6F73" w:rsidR="00F32C96" w:rsidRPr="00363CF0" w:rsidRDefault="00F32C9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63CF0">
              <w:rPr>
                <w:color w:val="808080" w:themeColor="background1" w:themeShade="80"/>
                <w:sz w:val="20"/>
                <w:szCs w:val="20"/>
              </w:rPr>
              <w:t xml:space="preserve">Transactions or products that facilitate anonymity 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EF69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6360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A78F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D5BA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7EB9F1D2" w14:textId="1B0D9615" w:rsidTr="007C145D">
        <w:trPr>
          <w:trHeight w:val="1615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63F20C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AE8C" w14:textId="7A421468" w:rsidR="00F32C96" w:rsidRPr="00363CF0" w:rsidRDefault="00F32C9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63CF0">
              <w:rPr>
                <w:color w:val="808080" w:themeColor="background1" w:themeShade="80"/>
                <w:sz w:val="20"/>
                <w:szCs w:val="20"/>
              </w:rPr>
              <w:t>New products, delivery mechanisms or technologies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F2AF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A7C1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0858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67F6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16C20586" w14:textId="297BD4EA" w:rsidTr="006A7A36">
        <w:trPr>
          <w:trHeight w:val="1615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7EF1A3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C6DE" w14:textId="13C33271" w:rsidR="00F32C96" w:rsidRPr="00363CF0" w:rsidRDefault="00F32C9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63CF0">
              <w:rPr>
                <w:color w:val="808080" w:themeColor="background1" w:themeShade="80"/>
                <w:sz w:val="20"/>
                <w:szCs w:val="20"/>
              </w:rPr>
              <w:t>Cryptocurrency and crypto assets (crypto), including digital assets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CC1A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FDD2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E42D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EE1A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2AB14269" w14:textId="77777777" w:rsidTr="007C145D">
        <w:trPr>
          <w:trHeight w:val="1615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2210F8D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6E49" w14:textId="1DD084C4" w:rsidR="00F32C96" w:rsidRPr="00363CF0" w:rsidRDefault="00F32C9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Any other transaction risks identified? 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CD19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51B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D285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FF1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783078" w:rsidRPr="00BA3A16" w14:paraId="31D370A7" w14:textId="77777777" w:rsidTr="007C145D">
        <w:trPr>
          <w:trHeight w:val="14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3A999AC6" w14:textId="7A374A03" w:rsidR="00783078" w:rsidRPr="00783078" w:rsidRDefault="00783078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783078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Delivery Channel</w:t>
            </w:r>
            <w:r w:rsidR="00F71D52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>s</w:t>
            </w:r>
            <w:r w:rsidRPr="00783078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 xml:space="preserve"> risk</w:t>
            </w:r>
          </w:p>
        </w:tc>
      </w:tr>
      <w:tr w:rsidR="007C145D" w:rsidRPr="00BA3A16" w14:paraId="4CED8BEE" w14:textId="77777777" w:rsidTr="007C145D">
        <w:trPr>
          <w:trHeight w:val="140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46ED9FDF" w14:textId="4DA5D75B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C8776E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Reg 18 risk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</w:tcPr>
          <w:p w14:paraId="251B0887" w14:textId="17BEECFE" w:rsidR="00783078" w:rsidRPr="00C8776E" w:rsidRDefault="00C8776E" w:rsidP="007C145D">
            <w:pPr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C8776E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Delivery Channel risks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922E6B5" w14:textId="17F6DADF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What are the AML risks?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6AF9620D" w14:textId="285C4B80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Controls in place to mitigate identified risks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0780CA89" w14:textId="77777777" w:rsidR="00C8776E" w:rsidRPr="00212139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72E6A7E2" w14:textId="77777777" w:rsidR="00C8776E" w:rsidRPr="00212139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</w:t>
            </w:r>
            <w:proofErr w:type="gramStart"/>
            <w:r w:rsidRPr="00212139">
              <w:rPr>
                <w:rFonts w:eastAsia="Times New Roman"/>
                <w:b/>
                <w:bCs/>
                <w:lang w:eastAsia="en-GB"/>
              </w:rPr>
              <w:t>after</w:t>
            </w:r>
            <w:proofErr w:type="gramEnd"/>
            <w:r w:rsidRPr="00212139">
              <w:rPr>
                <w:rFonts w:eastAsia="Times New Roman"/>
                <w:b/>
                <w:bCs/>
                <w:lang w:eastAsia="en-GB"/>
              </w:rPr>
              <w:t xml:space="preserve"> mitigation):</w:t>
            </w:r>
          </w:p>
          <w:p w14:paraId="7C3384AE" w14:textId="15C37932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5F760012" w14:textId="14767E88" w:rsidR="00783078" w:rsidRPr="00C8776E" w:rsidRDefault="00C8776E" w:rsidP="007C145D">
            <w:pPr>
              <w:spacing w:after="0" w:line="240" w:lineRule="auto"/>
              <w:rPr>
                <w:rFonts w:eastAsia="Times New Roman"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7C145D" w:rsidRPr="00BA3A16" w14:paraId="04812380" w14:textId="77777777" w:rsidTr="007C145D">
        <w:trPr>
          <w:cantSplit/>
          <w:trHeight w:val="2647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97DE31" w14:textId="05263B6C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18(2)(b)(v): </w:t>
            </w:r>
            <w:r w:rsidRPr="001E560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your delivery channels</w:t>
            </w:r>
          </w:p>
          <w:p w14:paraId="4390A178" w14:textId="77777777" w:rsidR="002719AE" w:rsidRDefault="002719AE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E9F53BC" w14:textId="77777777" w:rsidR="002719AE" w:rsidRPr="00E21AFA" w:rsidRDefault="002719AE" w:rsidP="007C145D">
            <w:pPr>
              <w:spacing w:after="0" w:line="240" w:lineRule="auto"/>
              <w:ind w:left="83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3E2F" w14:textId="77777777" w:rsidR="002719AE" w:rsidRDefault="002719AE" w:rsidP="007C145D">
            <w:pPr>
              <w:rPr>
                <w:rFonts w:eastAsia="Times New Roman"/>
                <w:lang w:eastAsia="en-GB"/>
              </w:rPr>
            </w:pPr>
          </w:p>
          <w:p w14:paraId="5FD2D2B2" w14:textId="77777777" w:rsidR="002719AE" w:rsidRDefault="002719AE" w:rsidP="007C145D">
            <w:pPr>
              <w:rPr>
                <w:rFonts w:eastAsia="Times New Roman"/>
                <w:lang w:eastAsia="en-GB"/>
              </w:rPr>
            </w:pPr>
          </w:p>
          <w:p w14:paraId="315EA067" w14:textId="71AE6848" w:rsidR="002719AE" w:rsidRPr="00B33807" w:rsidRDefault="002719AE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B33807">
              <w:rPr>
                <w:color w:val="808080" w:themeColor="background1" w:themeShade="80"/>
                <w:sz w:val="20"/>
                <w:szCs w:val="20"/>
              </w:rPr>
              <w:t xml:space="preserve">Describe </w:t>
            </w:r>
            <w:r w:rsidR="00151DCA">
              <w:rPr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383F19">
              <w:rPr>
                <w:color w:val="808080" w:themeColor="background1" w:themeShade="80"/>
                <w:sz w:val="20"/>
                <w:szCs w:val="20"/>
              </w:rPr>
              <w:t>methods</w:t>
            </w:r>
            <w:r w:rsidR="00151DC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83F19">
              <w:rPr>
                <w:color w:val="808080" w:themeColor="background1" w:themeShade="80"/>
                <w:sz w:val="20"/>
                <w:szCs w:val="20"/>
              </w:rPr>
              <w:t>used</w:t>
            </w:r>
            <w:r w:rsidR="00151DCA">
              <w:rPr>
                <w:color w:val="808080" w:themeColor="background1" w:themeShade="80"/>
                <w:sz w:val="20"/>
                <w:szCs w:val="20"/>
              </w:rPr>
              <w:t xml:space="preserve"> to </w:t>
            </w:r>
            <w:r w:rsidR="00383F19">
              <w:rPr>
                <w:color w:val="808080" w:themeColor="background1" w:themeShade="80"/>
                <w:sz w:val="20"/>
                <w:szCs w:val="20"/>
              </w:rPr>
              <w:t xml:space="preserve">provide </w:t>
            </w:r>
            <w:r w:rsidRPr="00B33807">
              <w:rPr>
                <w:color w:val="808080" w:themeColor="background1" w:themeShade="80"/>
                <w:sz w:val="20"/>
                <w:szCs w:val="20"/>
              </w:rPr>
              <w:t xml:space="preserve">services to </w:t>
            </w:r>
            <w:r w:rsidR="00383F19">
              <w:rPr>
                <w:color w:val="808080" w:themeColor="background1" w:themeShade="80"/>
                <w:sz w:val="20"/>
                <w:szCs w:val="20"/>
              </w:rPr>
              <w:t xml:space="preserve">your </w:t>
            </w:r>
            <w:proofErr w:type="gramStart"/>
            <w:r w:rsidRPr="00B33807">
              <w:rPr>
                <w:color w:val="808080" w:themeColor="background1" w:themeShade="80"/>
                <w:sz w:val="20"/>
                <w:szCs w:val="20"/>
              </w:rPr>
              <w:t>clients</w:t>
            </w:r>
            <w:proofErr w:type="gramEnd"/>
          </w:p>
          <w:p w14:paraId="2534AAF2" w14:textId="77777777" w:rsidR="002719AE" w:rsidRDefault="002719AE" w:rsidP="007C145D">
            <w:pPr>
              <w:rPr>
                <w:rFonts w:eastAsia="Times New Roman"/>
                <w:lang w:eastAsia="en-GB"/>
              </w:rPr>
            </w:pPr>
          </w:p>
          <w:p w14:paraId="146D2E0F" w14:textId="0CFBB714" w:rsidR="008F3560" w:rsidRPr="00320043" w:rsidRDefault="00A10F09" w:rsidP="00320043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For example,</w:t>
            </w:r>
            <w:r w:rsidR="009D1E7C" w:rsidRPr="00320043">
              <w:rPr>
                <w:color w:val="808080" w:themeColor="background1" w:themeShade="80"/>
                <w:sz w:val="20"/>
                <w:szCs w:val="20"/>
              </w:rPr>
              <w:t xml:space="preserve"> do you provide remote services, </w:t>
            </w:r>
            <w:r w:rsidR="00565B57" w:rsidRPr="00320043">
              <w:rPr>
                <w:color w:val="808080" w:themeColor="background1" w:themeShade="80"/>
                <w:sz w:val="20"/>
                <w:szCs w:val="20"/>
              </w:rPr>
              <w:t xml:space="preserve">do you use emails </w:t>
            </w:r>
            <w:proofErr w:type="gramStart"/>
            <w:r w:rsidR="00565B57" w:rsidRPr="00320043">
              <w:rPr>
                <w:color w:val="808080" w:themeColor="background1" w:themeShade="80"/>
                <w:sz w:val="20"/>
                <w:szCs w:val="20"/>
              </w:rPr>
              <w:t>etc</w:t>
            </w:r>
            <w:proofErr w:type="gramEnd"/>
          </w:p>
          <w:p w14:paraId="5AC837E6" w14:textId="77777777" w:rsidR="002719AE" w:rsidRDefault="002719AE" w:rsidP="007C145D">
            <w:pPr>
              <w:rPr>
                <w:rFonts w:eastAsia="Times New Roman"/>
                <w:lang w:eastAsia="en-GB"/>
              </w:rPr>
            </w:pPr>
          </w:p>
          <w:p w14:paraId="315C0F64" w14:textId="77777777" w:rsidR="00363CF0" w:rsidRPr="0054492E" w:rsidRDefault="00363CF0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483B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D9E8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9301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704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C145D" w:rsidRPr="00BA3A16" w14:paraId="23710887" w14:textId="77777777" w:rsidTr="007C145D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5318955" w14:textId="77777777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0B9F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21D2D3B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8F3560">
              <w:rPr>
                <w:color w:val="808080" w:themeColor="background1" w:themeShade="80"/>
                <w:sz w:val="20"/>
                <w:szCs w:val="20"/>
              </w:rPr>
              <w:t xml:space="preserve">Combining services </w:t>
            </w:r>
          </w:p>
          <w:p w14:paraId="7DF30D08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353733F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49EB5C7" w14:textId="77777777" w:rsidR="00363CF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414563B" w14:textId="77777777" w:rsid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DD3C636" w14:textId="77777777" w:rsid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BE31DF4" w14:textId="77777777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970DF54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86E32BB" w14:textId="444BC6A2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1A42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2627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6747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0914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C145D" w:rsidRPr="00BA3A16" w14:paraId="2FEAAF71" w14:textId="77777777" w:rsidTr="007C145D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36D72A" w14:textId="77777777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DCC2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6EA358B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8F3560">
              <w:rPr>
                <w:color w:val="808080" w:themeColor="background1" w:themeShade="80"/>
                <w:sz w:val="20"/>
                <w:szCs w:val="20"/>
              </w:rPr>
              <w:t>Payments to or from third parties</w:t>
            </w:r>
          </w:p>
          <w:p w14:paraId="1879448E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D333D8C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75D3B02" w14:textId="77777777" w:rsidR="00363CF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E8F99E4" w14:textId="77777777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0F9F3C2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FEAEA05" w14:textId="77777777" w:rsidR="00363CF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F2AB777" w14:textId="77777777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FD7367A" w14:textId="77777777" w:rsidR="00363CF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BE96094" w14:textId="27A22359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E8CF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F4EA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72D4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F3E0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C145D" w:rsidRPr="00BA3A16" w14:paraId="1B36E93F" w14:textId="77777777" w:rsidTr="007C145D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3F4437" w14:textId="77777777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616C" w14:textId="4AE3968E" w:rsidR="00363CF0" w:rsidRDefault="00363CF0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Other </w:t>
            </w:r>
            <w:r w:rsidR="00565B57">
              <w:rPr>
                <w:color w:val="808080" w:themeColor="background1" w:themeShade="80"/>
                <w:sz w:val="20"/>
                <w:szCs w:val="20"/>
              </w:rPr>
              <w:t>delivery channel risks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434A2A">
              <w:rPr>
                <w:color w:val="808080" w:themeColor="background1" w:themeShade="80"/>
                <w:sz w:val="20"/>
                <w:szCs w:val="20"/>
              </w:rPr>
              <w:t>identified</w:t>
            </w:r>
            <w:proofErr w:type="gramEnd"/>
          </w:p>
          <w:p w14:paraId="15400D64" w14:textId="77777777" w:rsidR="002719AE" w:rsidRDefault="002719AE" w:rsidP="007C145D"/>
          <w:p w14:paraId="3DDAC434" w14:textId="77777777" w:rsidR="00363CF0" w:rsidRDefault="00363CF0" w:rsidP="007C145D"/>
          <w:p w14:paraId="0237572C" w14:textId="77777777" w:rsidR="008F3560" w:rsidRDefault="008F3560" w:rsidP="007C145D"/>
          <w:p w14:paraId="5CA54C06" w14:textId="77777777" w:rsidR="00363CF0" w:rsidRDefault="00363CF0" w:rsidP="007C145D"/>
          <w:p w14:paraId="7953653A" w14:textId="77777777" w:rsidR="00363CF0" w:rsidRDefault="00363CF0" w:rsidP="007C145D"/>
          <w:p w14:paraId="5D28DF13" w14:textId="4DF1273E" w:rsidR="00363CF0" w:rsidRDefault="00363CF0" w:rsidP="007C145D"/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C7BA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ECA7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CAD0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690D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3DB567C4" w14:textId="77777777" w:rsidR="00666C01" w:rsidRDefault="00666C01"/>
    <w:p w14:paraId="69B99B20" w14:textId="77777777" w:rsidR="0038693C" w:rsidRDefault="0038693C"/>
    <w:p w14:paraId="42E97475" w14:textId="77777777" w:rsidR="0038693C" w:rsidRDefault="0038693C"/>
    <w:p w14:paraId="6643DF49" w14:textId="77777777" w:rsidR="0038693C" w:rsidRDefault="0038693C"/>
    <w:p w14:paraId="1C94D126" w14:textId="142871AE" w:rsidR="00D91468" w:rsidRDefault="00D91468" w:rsidP="005C687D"/>
    <w:p w14:paraId="5A006044" w14:textId="77777777" w:rsidR="00182F1A" w:rsidRDefault="00182F1A" w:rsidP="005C687D"/>
    <w:p w14:paraId="6E8F4F05" w14:textId="77777777" w:rsidR="00182F1A" w:rsidRDefault="00182F1A" w:rsidP="005C687D"/>
    <w:p w14:paraId="048FCD93" w14:textId="77777777" w:rsidR="00182F1A" w:rsidRDefault="00182F1A" w:rsidP="005C687D"/>
    <w:p w14:paraId="4DC651A5" w14:textId="77777777" w:rsidR="00182F1A" w:rsidRDefault="00182F1A" w:rsidP="005C687D"/>
    <w:p w14:paraId="789282E1" w14:textId="77777777" w:rsidR="00182F1A" w:rsidRDefault="00182F1A" w:rsidP="005C687D"/>
    <w:p w14:paraId="3EA00D80" w14:textId="77777777" w:rsidR="00182F1A" w:rsidRDefault="00182F1A" w:rsidP="005C687D"/>
    <w:p w14:paraId="3F2D1868" w14:textId="77777777" w:rsidR="00182F1A" w:rsidRDefault="00182F1A" w:rsidP="005C687D"/>
    <w:p w14:paraId="7A9FAA18" w14:textId="77777777" w:rsidR="00182F1A" w:rsidRDefault="00182F1A" w:rsidP="005C687D"/>
    <w:p w14:paraId="631093CA" w14:textId="77777777" w:rsidR="00182F1A" w:rsidRDefault="00182F1A" w:rsidP="005C687D"/>
    <w:p w14:paraId="14C10967" w14:textId="77777777" w:rsidR="00182F1A" w:rsidRDefault="00182F1A" w:rsidP="005C687D"/>
    <w:p w14:paraId="2B15466C" w14:textId="77777777" w:rsidR="00182F1A" w:rsidRDefault="00182F1A" w:rsidP="005C687D"/>
    <w:p w14:paraId="01DEB8EC" w14:textId="77777777" w:rsidR="00182F1A" w:rsidRDefault="00182F1A" w:rsidP="005C687D"/>
    <w:p w14:paraId="49AE067A" w14:textId="77777777" w:rsidR="00182F1A" w:rsidRDefault="00182F1A" w:rsidP="005C687D"/>
    <w:p w14:paraId="60A1DC08" w14:textId="77777777" w:rsidR="00182F1A" w:rsidRDefault="00182F1A" w:rsidP="005C687D"/>
    <w:p w14:paraId="0C44D2BF" w14:textId="77777777" w:rsidR="00182F1A" w:rsidRDefault="00182F1A" w:rsidP="005C687D"/>
    <w:p w14:paraId="39B1E47E" w14:textId="77777777" w:rsidR="00182F1A" w:rsidRDefault="00182F1A" w:rsidP="005C687D"/>
    <w:p w14:paraId="69E04688" w14:textId="77777777" w:rsidR="00182F1A" w:rsidRDefault="00182F1A" w:rsidP="005C687D"/>
    <w:p w14:paraId="57AEF984" w14:textId="77777777" w:rsidR="00182F1A" w:rsidRDefault="00182F1A" w:rsidP="005C687D"/>
    <w:p w14:paraId="1F6C4A05" w14:textId="77777777" w:rsidR="00182F1A" w:rsidRDefault="00182F1A" w:rsidP="005C687D"/>
    <w:p w14:paraId="426FF306" w14:textId="77777777" w:rsidR="00182F1A" w:rsidRDefault="00182F1A" w:rsidP="005C687D"/>
    <w:p w14:paraId="145AF934" w14:textId="77777777" w:rsidR="00182F1A" w:rsidRDefault="00182F1A" w:rsidP="005C687D"/>
    <w:p w14:paraId="6791B9AE" w14:textId="77777777" w:rsidR="00182F1A" w:rsidRDefault="00182F1A" w:rsidP="005C687D"/>
    <w:p w14:paraId="333126DE" w14:textId="77777777" w:rsidR="00182F1A" w:rsidRDefault="00182F1A" w:rsidP="005C687D"/>
    <w:p w14:paraId="6E9DCFA3" w14:textId="37339F98" w:rsidR="00D91468" w:rsidRDefault="00D91468" w:rsidP="005C687D"/>
    <w:p w14:paraId="4BF53CD2" w14:textId="30029CA5" w:rsidR="00B97672" w:rsidRDefault="00B97672" w:rsidP="005C687D"/>
    <w:p w14:paraId="18CF7BDC" w14:textId="77777777" w:rsidR="0054492E" w:rsidRDefault="0054492E" w:rsidP="005C687D"/>
    <w:tbl>
      <w:tblPr>
        <w:tblpPr w:leftFromText="180" w:rightFromText="180" w:vertAnchor="page" w:horzAnchor="page" w:tblpX="301" w:tblpY="1477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913"/>
        <w:gridCol w:w="1701"/>
        <w:gridCol w:w="4252"/>
        <w:gridCol w:w="2439"/>
      </w:tblGrid>
      <w:tr w:rsidR="00FB2AD2" w:rsidRPr="00E10524" w14:paraId="577690C2" w14:textId="77777777" w:rsidTr="00D13F9C">
        <w:trPr>
          <w:trHeight w:val="245"/>
        </w:trPr>
        <w:tc>
          <w:tcPr>
            <w:tcW w:w="1023" w:type="dxa"/>
            <w:shd w:val="clear" w:color="auto" w:fill="B10035"/>
            <w:vAlign w:val="center"/>
          </w:tcPr>
          <w:p w14:paraId="0D5AF0D6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lastRenderedPageBreak/>
              <w:t>Version</w:t>
            </w:r>
          </w:p>
        </w:tc>
        <w:tc>
          <w:tcPr>
            <w:tcW w:w="2913" w:type="dxa"/>
            <w:shd w:val="clear" w:color="auto" w:fill="B10035"/>
            <w:vAlign w:val="center"/>
          </w:tcPr>
          <w:p w14:paraId="74D60D0B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Approved</w:t>
            </w: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 xml:space="preserve"> by</w:t>
            </w:r>
          </w:p>
        </w:tc>
        <w:tc>
          <w:tcPr>
            <w:tcW w:w="1701" w:type="dxa"/>
            <w:shd w:val="clear" w:color="auto" w:fill="B10035"/>
            <w:vAlign w:val="center"/>
          </w:tcPr>
          <w:p w14:paraId="52BF4DE4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Date</w:t>
            </w:r>
          </w:p>
        </w:tc>
        <w:tc>
          <w:tcPr>
            <w:tcW w:w="4252" w:type="dxa"/>
            <w:shd w:val="clear" w:color="auto" w:fill="B10035"/>
            <w:vAlign w:val="center"/>
          </w:tcPr>
          <w:p w14:paraId="101BF714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Comments</w:t>
            </w:r>
          </w:p>
        </w:tc>
        <w:tc>
          <w:tcPr>
            <w:tcW w:w="2439" w:type="dxa"/>
            <w:shd w:val="clear" w:color="auto" w:fill="B10035"/>
          </w:tcPr>
          <w:p w14:paraId="1BE2662D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3678C1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Date of Next Review</w:t>
            </w:r>
          </w:p>
        </w:tc>
      </w:tr>
      <w:tr w:rsidR="00FB2AD2" w:rsidRPr="00E10524" w14:paraId="367DE6F6" w14:textId="77777777" w:rsidTr="00D13F9C">
        <w:trPr>
          <w:trHeight w:val="247"/>
        </w:trPr>
        <w:tc>
          <w:tcPr>
            <w:tcW w:w="1023" w:type="dxa"/>
            <w:vAlign w:val="center"/>
          </w:tcPr>
          <w:p w14:paraId="7A9C3618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 w:rsidRPr="00E10524">
              <w:rPr>
                <w:rFonts w:cs="Times New Roman"/>
                <w:szCs w:val="20"/>
                <w:lang w:val="en-AU"/>
              </w:rPr>
              <w:t>0.1</w:t>
            </w:r>
          </w:p>
        </w:tc>
        <w:tc>
          <w:tcPr>
            <w:tcW w:w="2913" w:type="dxa"/>
            <w:vAlign w:val="center"/>
          </w:tcPr>
          <w:p w14:paraId="55D42BD5" w14:textId="77777777" w:rsidR="00FB2AD2" w:rsidRPr="00E10524" w:rsidRDefault="00FB2AD2" w:rsidP="00D13F9C">
            <w:pPr>
              <w:spacing w:before="40" w:after="40"/>
              <w:jc w:val="right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(MLCO)</w:t>
            </w:r>
          </w:p>
        </w:tc>
        <w:tc>
          <w:tcPr>
            <w:tcW w:w="1701" w:type="dxa"/>
            <w:vAlign w:val="center"/>
          </w:tcPr>
          <w:p w14:paraId="47A2609F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3B619039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 w:rsidRPr="00E10524">
              <w:rPr>
                <w:rFonts w:cs="Times New Roman"/>
                <w:szCs w:val="20"/>
                <w:lang w:val="en-AU"/>
              </w:rPr>
              <w:t xml:space="preserve">Initial </w:t>
            </w:r>
            <w:r>
              <w:rPr>
                <w:rFonts w:cs="Times New Roman"/>
                <w:szCs w:val="20"/>
                <w:lang w:val="en-AU"/>
              </w:rPr>
              <w:t>D</w:t>
            </w:r>
            <w:r w:rsidRPr="00E10524">
              <w:rPr>
                <w:rFonts w:cs="Times New Roman"/>
                <w:szCs w:val="20"/>
                <w:lang w:val="en-AU"/>
              </w:rPr>
              <w:t>raft</w:t>
            </w:r>
          </w:p>
        </w:tc>
        <w:tc>
          <w:tcPr>
            <w:tcW w:w="2439" w:type="dxa"/>
            <w:vAlign w:val="center"/>
          </w:tcPr>
          <w:p w14:paraId="28E6BA18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FB2AD2" w:rsidRPr="00E10524" w14:paraId="4B1C2D33" w14:textId="77777777" w:rsidTr="00D13F9C">
        <w:tc>
          <w:tcPr>
            <w:tcW w:w="1023" w:type="dxa"/>
            <w:vAlign w:val="center"/>
          </w:tcPr>
          <w:p w14:paraId="171246B5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0.2</w:t>
            </w:r>
          </w:p>
        </w:tc>
        <w:tc>
          <w:tcPr>
            <w:tcW w:w="2913" w:type="dxa"/>
            <w:vAlign w:val="center"/>
          </w:tcPr>
          <w:p w14:paraId="332F5157" w14:textId="77777777" w:rsidR="00FB2AD2" w:rsidRPr="00E10524" w:rsidRDefault="00FB2AD2" w:rsidP="00D13F9C">
            <w:pPr>
              <w:spacing w:before="40" w:after="40"/>
              <w:jc w:val="right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(MLCO)</w:t>
            </w:r>
          </w:p>
        </w:tc>
        <w:tc>
          <w:tcPr>
            <w:tcW w:w="1701" w:type="dxa"/>
            <w:vAlign w:val="center"/>
          </w:tcPr>
          <w:p w14:paraId="39504A4D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583F41B1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Document Revised</w:t>
            </w:r>
          </w:p>
        </w:tc>
        <w:tc>
          <w:tcPr>
            <w:tcW w:w="2439" w:type="dxa"/>
            <w:vAlign w:val="center"/>
          </w:tcPr>
          <w:p w14:paraId="0DC7F55A" w14:textId="77777777" w:rsidR="00FB2AD2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FB2AD2" w:rsidRPr="00E10524" w14:paraId="0A17CD5C" w14:textId="77777777" w:rsidTr="00D13F9C">
        <w:tc>
          <w:tcPr>
            <w:tcW w:w="1023" w:type="dxa"/>
            <w:vAlign w:val="center"/>
          </w:tcPr>
          <w:p w14:paraId="12FEDD83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5684B837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3C9BF6B7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46549110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14:paraId="354DF0B3" w14:textId="77777777" w:rsidR="00FB2AD2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FB2AD2" w:rsidRPr="00E10524" w14:paraId="2D2A9A07" w14:textId="77777777" w:rsidTr="00D13F9C">
        <w:tc>
          <w:tcPr>
            <w:tcW w:w="1023" w:type="dxa"/>
            <w:vAlign w:val="center"/>
          </w:tcPr>
          <w:p w14:paraId="4E2DFD17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55533DCF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757721F6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4252" w:type="dxa"/>
            <w:vAlign w:val="center"/>
          </w:tcPr>
          <w:p w14:paraId="765ECC8E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</w:tcPr>
          <w:p w14:paraId="2DDA5CE5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</w:tr>
      <w:tr w:rsidR="00FB2AD2" w:rsidRPr="00E10524" w14:paraId="42184E35" w14:textId="77777777" w:rsidTr="00D13F9C">
        <w:tc>
          <w:tcPr>
            <w:tcW w:w="1023" w:type="dxa"/>
            <w:vAlign w:val="center"/>
          </w:tcPr>
          <w:p w14:paraId="5663DA67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4FBE95C8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D84F6DE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4252" w:type="dxa"/>
            <w:vAlign w:val="center"/>
          </w:tcPr>
          <w:p w14:paraId="50FF7AFD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</w:tcPr>
          <w:p w14:paraId="741E1BAA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</w:tr>
    </w:tbl>
    <w:p w14:paraId="05CA8BA9" w14:textId="16DB9B1A" w:rsidR="00B97672" w:rsidRDefault="00B97672" w:rsidP="005C687D"/>
    <w:sectPr w:rsidR="00B97672" w:rsidSect="00761F35">
      <w:footerReference w:type="default" r:id="rId1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D6B5" w14:textId="77777777" w:rsidR="00C22F4F" w:rsidRDefault="00C22F4F" w:rsidP="000345DA">
      <w:pPr>
        <w:spacing w:after="0" w:line="240" w:lineRule="auto"/>
      </w:pPr>
      <w:r>
        <w:separator/>
      </w:r>
    </w:p>
  </w:endnote>
  <w:endnote w:type="continuationSeparator" w:id="0">
    <w:p w14:paraId="0042BEE3" w14:textId="77777777" w:rsidR="00C22F4F" w:rsidRDefault="00C22F4F" w:rsidP="0003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D25C" w14:textId="77777777" w:rsidR="0015020D" w:rsidRPr="00CD6B45" w:rsidRDefault="0015020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503E" w14:textId="77777777" w:rsidR="00C22F4F" w:rsidRDefault="00C22F4F" w:rsidP="000345DA">
      <w:pPr>
        <w:spacing w:after="0" w:line="240" w:lineRule="auto"/>
      </w:pPr>
      <w:r>
        <w:separator/>
      </w:r>
    </w:p>
  </w:footnote>
  <w:footnote w:type="continuationSeparator" w:id="0">
    <w:p w14:paraId="112BF002" w14:textId="77777777" w:rsidR="00C22F4F" w:rsidRDefault="00C22F4F" w:rsidP="0003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E03"/>
    <w:multiLevelType w:val="hybridMultilevel"/>
    <w:tmpl w:val="5F1E88B2"/>
    <w:lvl w:ilvl="0" w:tplc="A96C0626">
      <w:start w:val="18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F22D0F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5D3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142F"/>
    <w:multiLevelType w:val="hybridMultilevel"/>
    <w:tmpl w:val="61B4A638"/>
    <w:lvl w:ilvl="0" w:tplc="6F5EE4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1D5B"/>
    <w:multiLevelType w:val="hybridMultilevel"/>
    <w:tmpl w:val="18F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7910"/>
    <w:multiLevelType w:val="hybridMultilevel"/>
    <w:tmpl w:val="6D78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804"/>
    <w:multiLevelType w:val="hybridMultilevel"/>
    <w:tmpl w:val="7AC666D8"/>
    <w:lvl w:ilvl="0" w:tplc="6792B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2CFE"/>
    <w:multiLevelType w:val="hybridMultilevel"/>
    <w:tmpl w:val="755A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72EB"/>
    <w:multiLevelType w:val="hybridMultilevel"/>
    <w:tmpl w:val="DFB0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8FB"/>
    <w:multiLevelType w:val="hybridMultilevel"/>
    <w:tmpl w:val="130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7C4D"/>
    <w:multiLevelType w:val="hybridMultilevel"/>
    <w:tmpl w:val="D006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1BAE"/>
    <w:multiLevelType w:val="hybridMultilevel"/>
    <w:tmpl w:val="4A30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447D"/>
    <w:multiLevelType w:val="hybridMultilevel"/>
    <w:tmpl w:val="E66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265E"/>
    <w:multiLevelType w:val="hybridMultilevel"/>
    <w:tmpl w:val="541E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32DC"/>
    <w:multiLevelType w:val="hybridMultilevel"/>
    <w:tmpl w:val="B62A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F346C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379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4DB6"/>
    <w:multiLevelType w:val="hybridMultilevel"/>
    <w:tmpl w:val="27D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1985"/>
    <w:multiLevelType w:val="hybridMultilevel"/>
    <w:tmpl w:val="8A62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809D6"/>
    <w:multiLevelType w:val="hybridMultilevel"/>
    <w:tmpl w:val="23E68D04"/>
    <w:lvl w:ilvl="0" w:tplc="6792B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B2329"/>
    <w:multiLevelType w:val="hybridMultilevel"/>
    <w:tmpl w:val="4334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0EA6"/>
    <w:multiLevelType w:val="hybridMultilevel"/>
    <w:tmpl w:val="7AC08986"/>
    <w:lvl w:ilvl="0" w:tplc="4D947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2266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B3604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26EF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01B55"/>
    <w:multiLevelType w:val="hybridMultilevel"/>
    <w:tmpl w:val="9FA2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D3A57"/>
    <w:multiLevelType w:val="hybridMultilevel"/>
    <w:tmpl w:val="0B0E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B13FA"/>
    <w:multiLevelType w:val="hybridMultilevel"/>
    <w:tmpl w:val="3706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34301">
    <w:abstractNumId w:val="3"/>
  </w:num>
  <w:num w:numId="2" w16cid:durableId="1222446923">
    <w:abstractNumId w:val="21"/>
  </w:num>
  <w:num w:numId="3" w16cid:durableId="655957808">
    <w:abstractNumId w:val="1"/>
  </w:num>
  <w:num w:numId="4" w16cid:durableId="68844762">
    <w:abstractNumId w:val="16"/>
  </w:num>
  <w:num w:numId="5" w16cid:durableId="1711614078">
    <w:abstractNumId w:val="22"/>
  </w:num>
  <w:num w:numId="6" w16cid:durableId="1278677581">
    <w:abstractNumId w:val="2"/>
  </w:num>
  <w:num w:numId="7" w16cid:durableId="1603339412">
    <w:abstractNumId w:val="15"/>
  </w:num>
  <w:num w:numId="8" w16cid:durableId="1593080718">
    <w:abstractNumId w:val="24"/>
  </w:num>
  <w:num w:numId="9" w16cid:durableId="940796491">
    <w:abstractNumId w:val="23"/>
  </w:num>
  <w:num w:numId="10" w16cid:durableId="105466398">
    <w:abstractNumId w:val="0"/>
  </w:num>
  <w:num w:numId="11" w16cid:durableId="825820849">
    <w:abstractNumId w:val="25"/>
  </w:num>
  <w:num w:numId="12" w16cid:durableId="1638682647">
    <w:abstractNumId w:val="14"/>
  </w:num>
  <w:num w:numId="13" w16cid:durableId="1803578668">
    <w:abstractNumId w:val="4"/>
  </w:num>
  <w:num w:numId="14" w16cid:durableId="89274570">
    <w:abstractNumId w:val="11"/>
  </w:num>
  <w:num w:numId="15" w16cid:durableId="1495535420">
    <w:abstractNumId w:val="17"/>
  </w:num>
  <w:num w:numId="16" w16cid:durableId="433524876">
    <w:abstractNumId w:val="7"/>
  </w:num>
  <w:num w:numId="17" w16cid:durableId="1809742406">
    <w:abstractNumId w:val="9"/>
  </w:num>
  <w:num w:numId="18" w16cid:durableId="549343617">
    <w:abstractNumId w:val="27"/>
  </w:num>
  <w:num w:numId="19" w16cid:durableId="162623489">
    <w:abstractNumId w:val="6"/>
  </w:num>
  <w:num w:numId="20" w16cid:durableId="1314409090">
    <w:abstractNumId w:val="20"/>
  </w:num>
  <w:num w:numId="21" w16cid:durableId="296032025">
    <w:abstractNumId w:val="13"/>
  </w:num>
  <w:num w:numId="22" w16cid:durableId="1566910529">
    <w:abstractNumId w:val="10"/>
  </w:num>
  <w:num w:numId="23" w16cid:durableId="131531038">
    <w:abstractNumId w:val="18"/>
  </w:num>
  <w:num w:numId="24" w16cid:durableId="267083703">
    <w:abstractNumId w:val="19"/>
  </w:num>
  <w:num w:numId="25" w16cid:durableId="1845827621">
    <w:abstractNumId w:val="26"/>
  </w:num>
  <w:num w:numId="26" w16cid:durableId="1077480886">
    <w:abstractNumId w:val="8"/>
  </w:num>
  <w:num w:numId="27" w16cid:durableId="341053067">
    <w:abstractNumId w:val="12"/>
  </w:num>
  <w:num w:numId="28" w16cid:durableId="1800300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9"/>
    <w:rsid w:val="000023AA"/>
    <w:rsid w:val="0002599B"/>
    <w:rsid w:val="00026137"/>
    <w:rsid w:val="000345DA"/>
    <w:rsid w:val="0004046C"/>
    <w:rsid w:val="00045492"/>
    <w:rsid w:val="00045E2A"/>
    <w:rsid w:val="00051763"/>
    <w:rsid w:val="000544E3"/>
    <w:rsid w:val="00060547"/>
    <w:rsid w:val="00080960"/>
    <w:rsid w:val="00095C23"/>
    <w:rsid w:val="00096FC2"/>
    <w:rsid w:val="000972DC"/>
    <w:rsid w:val="000B2B66"/>
    <w:rsid w:val="000B4101"/>
    <w:rsid w:val="000E365E"/>
    <w:rsid w:val="000E5E44"/>
    <w:rsid w:val="001143C6"/>
    <w:rsid w:val="00124043"/>
    <w:rsid w:val="00134999"/>
    <w:rsid w:val="00143E8A"/>
    <w:rsid w:val="00145108"/>
    <w:rsid w:val="0015020D"/>
    <w:rsid w:val="00151DCA"/>
    <w:rsid w:val="001729BD"/>
    <w:rsid w:val="00176DB4"/>
    <w:rsid w:val="00182F1A"/>
    <w:rsid w:val="00183EA5"/>
    <w:rsid w:val="00184FB1"/>
    <w:rsid w:val="00186471"/>
    <w:rsid w:val="001B020D"/>
    <w:rsid w:val="001B1AB1"/>
    <w:rsid w:val="001B64FD"/>
    <w:rsid w:val="001C15CF"/>
    <w:rsid w:val="001D1B4F"/>
    <w:rsid w:val="001D4339"/>
    <w:rsid w:val="001D7063"/>
    <w:rsid w:val="001E5609"/>
    <w:rsid w:val="0020012F"/>
    <w:rsid w:val="00205744"/>
    <w:rsid w:val="00212139"/>
    <w:rsid w:val="002177F1"/>
    <w:rsid w:val="00236E0C"/>
    <w:rsid w:val="00237DC5"/>
    <w:rsid w:val="00240412"/>
    <w:rsid w:val="00257B57"/>
    <w:rsid w:val="00263B3E"/>
    <w:rsid w:val="00266935"/>
    <w:rsid w:val="002719AE"/>
    <w:rsid w:val="002730CA"/>
    <w:rsid w:val="00275431"/>
    <w:rsid w:val="00277816"/>
    <w:rsid w:val="00284BD2"/>
    <w:rsid w:val="00297BCC"/>
    <w:rsid w:val="002A198C"/>
    <w:rsid w:val="002A67D7"/>
    <w:rsid w:val="002A7DAD"/>
    <w:rsid w:val="002B57BB"/>
    <w:rsid w:val="002B6904"/>
    <w:rsid w:val="002B780B"/>
    <w:rsid w:val="002C6D27"/>
    <w:rsid w:val="002F2400"/>
    <w:rsid w:val="002F7311"/>
    <w:rsid w:val="00310A00"/>
    <w:rsid w:val="00316974"/>
    <w:rsid w:val="00320043"/>
    <w:rsid w:val="00323D78"/>
    <w:rsid w:val="00340B16"/>
    <w:rsid w:val="00343BF0"/>
    <w:rsid w:val="00345F8B"/>
    <w:rsid w:val="00354C4D"/>
    <w:rsid w:val="00354D34"/>
    <w:rsid w:val="00363CF0"/>
    <w:rsid w:val="003678C1"/>
    <w:rsid w:val="00371102"/>
    <w:rsid w:val="00383F19"/>
    <w:rsid w:val="0038693C"/>
    <w:rsid w:val="00393C16"/>
    <w:rsid w:val="00394525"/>
    <w:rsid w:val="003A04B1"/>
    <w:rsid w:val="003B1A21"/>
    <w:rsid w:val="003B7A8F"/>
    <w:rsid w:val="003B7AA4"/>
    <w:rsid w:val="003C3F60"/>
    <w:rsid w:val="003C5E8C"/>
    <w:rsid w:val="003D333F"/>
    <w:rsid w:val="003E21A8"/>
    <w:rsid w:val="003E29A2"/>
    <w:rsid w:val="003E3E5F"/>
    <w:rsid w:val="003F5C00"/>
    <w:rsid w:val="004014B6"/>
    <w:rsid w:val="004133C6"/>
    <w:rsid w:val="0043478B"/>
    <w:rsid w:val="00434A2A"/>
    <w:rsid w:val="00451418"/>
    <w:rsid w:val="00453B9B"/>
    <w:rsid w:val="004616C9"/>
    <w:rsid w:val="00476657"/>
    <w:rsid w:val="004814FF"/>
    <w:rsid w:val="00497833"/>
    <w:rsid w:val="004A1C3E"/>
    <w:rsid w:val="004A5375"/>
    <w:rsid w:val="004A678D"/>
    <w:rsid w:val="004B36B8"/>
    <w:rsid w:val="004C135C"/>
    <w:rsid w:val="004C22FF"/>
    <w:rsid w:val="005032CA"/>
    <w:rsid w:val="00506643"/>
    <w:rsid w:val="00513C8F"/>
    <w:rsid w:val="00517026"/>
    <w:rsid w:val="0052654C"/>
    <w:rsid w:val="0053675C"/>
    <w:rsid w:val="00544247"/>
    <w:rsid w:val="0054448A"/>
    <w:rsid w:val="0054492E"/>
    <w:rsid w:val="00560242"/>
    <w:rsid w:val="00560DF7"/>
    <w:rsid w:val="00565B57"/>
    <w:rsid w:val="00573B84"/>
    <w:rsid w:val="00574095"/>
    <w:rsid w:val="00595E3E"/>
    <w:rsid w:val="005A38BE"/>
    <w:rsid w:val="005A75CA"/>
    <w:rsid w:val="005C07FF"/>
    <w:rsid w:val="005C09A2"/>
    <w:rsid w:val="005C687D"/>
    <w:rsid w:val="005D3D6A"/>
    <w:rsid w:val="005E1939"/>
    <w:rsid w:val="005F0A92"/>
    <w:rsid w:val="005F4E24"/>
    <w:rsid w:val="005F6211"/>
    <w:rsid w:val="005F7B2F"/>
    <w:rsid w:val="0060337C"/>
    <w:rsid w:val="00611600"/>
    <w:rsid w:val="00611F37"/>
    <w:rsid w:val="0064663D"/>
    <w:rsid w:val="00651CC2"/>
    <w:rsid w:val="0065207A"/>
    <w:rsid w:val="006557F7"/>
    <w:rsid w:val="006607A5"/>
    <w:rsid w:val="00662BD0"/>
    <w:rsid w:val="00663594"/>
    <w:rsid w:val="00663B96"/>
    <w:rsid w:val="00666C01"/>
    <w:rsid w:val="0066758F"/>
    <w:rsid w:val="00675DE4"/>
    <w:rsid w:val="00683E55"/>
    <w:rsid w:val="006856C2"/>
    <w:rsid w:val="00685804"/>
    <w:rsid w:val="00697DAD"/>
    <w:rsid w:val="006A47AB"/>
    <w:rsid w:val="006A7B1B"/>
    <w:rsid w:val="006C1303"/>
    <w:rsid w:val="006C3D5E"/>
    <w:rsid w:val="006C5F36"/>
    <w:rsid w:val="006D00A4"/>
    <w:rsid w:val="006D7BFC"/>
    <w:rsid w:val="006E5AA9"/>
    <w:rsid w:val="00716EA6"/>
    <w:rsid w:val="00721AF8"/>
    <w:rsid w:val="00722981"/>
    <w:rsid w:val="00733B37"/>
    <w:rsid w:val="00733F37"/>
    <w:rsid w:val="00744CF2"/>
    <w:rsid w:val="00755E60"/>
    <w:rsid w:val="0076133E"/>
    <w:rsid w:val="00761F35"/>
    <w:rsid w:val="00773631"/>
    <w:rsid w:val="00783078"/>
    <w:rsid w:val="007A0F3D"/>
    <w:rsid w:val="007A2A07"/>
    <w:rsid w:val="007B50FB"/>
    <w:rsid w:val="007C145D"/>
    <w:rsid w:val="007C6726"/>
    <w:rsid w:val="007C7488"/>
    <w:rsid w:val="007D5E34"/>
    <w:rsid w:val="007D6252"/>
    <w:rsid w:val="007D6510"/>
    <w:rsid w:val="007D7ADA"/>
    <w:rsid w:val="007E0D68"/>
    <w:rsid w:val="007E1099"/>
    <w:rsid w:val="007E1D8B"/>
    <w:rsid w:val="007E3588"/>
    <w:rsid w:val="007E4A2E"/>
    <w:rsid w:val="007F0A2F"/>
    <w:rsid w:val="007F0B5D"/>
    <w:rsid w:val="008007AD"/>
    <w:rsid w:val="008055EB"/>
    <w:rsid w:val="00843CF8"/>
    <w:rsid w:val="00845521"/>
    <w:rsid w:val="0084632A"/>
    <w:rsid w:val="0086211B"/>
    <w:rsid w:val="0087258D"/>
    <w:rsid w:val="00873A3A"/>
    <w:rsid w:val="00874556"/>
    <w:rsid w:val="00891454"/>
    <w:rsid w:val="00892E4F"/>
    <w:rsid w:val="0089535B"/>
    <w:rsid w:val="008A1C28"/>
    <w:rsid w:val="008C4BB3"/>
    <w:rsid w:val="008D3987"/>
    <w:rsid w:val="008E1D20"/>
    <w:rsid w:val="008E3C0E"/>
    <w:rsid w:val="008E7DC8"/>
    <w:rsid w:val="008F3560"/>
    <w:rsid w:val="008F5EA2"/>
    <w:rsid w:val="00913918"/>
    <w:rsid w:val="0092049A"/>
    <w:rsid w:val="00927BBF"/>
    <w:rsid w:val="00927D74"/>
    <w:rsid w:val="009319CC"/>
    <w:rsid w:val="00951610"/>
    <w:rsid w:val="00980027"/>
    <w:rsid w:val="00984978"/>
    <w:rsid w:val="00992374"/>
    <w:rsid w:val="00996823"/>
    <w:rsid w:val="009A23BF"/>
    <w:rsid w:val="009D1E7C"/>
    <w:rsid w:val="009E2C11"/>
    <w:rsid w:val="00A03FCF"/>
    <w:rsid w:val="00A05719"/>
    <w:rsid w:val="00A05A6E"/>
    <w:rsid w:val="00A07D19"/>
    <w:rsid w:val="00A10F09"/>
    <w:rsid w:val="00A161D6"/>
    <w:rsid w:val="00A2735A"/>
    <w:rsid w:val="00A32505"/>
    <w:rsid w:val="00A403D4"/>
    <w:rsid w:val="00A40DC1"/>
    <w:rsid w:val="00A40E79"/>
    <w:rsid w:val="00A62730"/>
    <w:rsid w:val="00A65690"/>
    <w:rsid w:val="00A72C17"/>
    <w:rsid w:val="00A923A0"/>
    <w:rsid w:val="00A943ED"/>
    <w:rsid w:val="00AC7142"/>
    <w:rsid w:val="00AC745F"/>
    <w:rsid w:val="00AE29D2"/>
    <w:rsid w:val="00AF4D10"/>
    <w:rsid w:val="00B10E70"/>
    <w:rsid w:val="00B1680A"/>
    <w:rsid w:val="00B27DBD"/>
    <w:rsid w:val="00B33807"/>
    <w:rsid w:val="00B35C7C"/>
    <w:rsid w:val="00B370CF"/>
    <w:rsid w:val="00B4313E"/>
    <w:rsid w:val="00B54077"/>
    <w:rsid w:val="00B62478"/>
    <w:rsid w:val="00B64AAA"/>
    <w:rsid w:val="00B67CF6"/>
    <w:rsid w:val="00B74527"/>
    <w:rsid w:val="00B74FF4"/>
    <w:rsid w:val="00B82F4C"/>
    <w:rsid w:val="00B97672"/>
    <w:rsid w:val="00BA3A16"/>
    <w:rsid w:val="00BC351C"/>
    <w:rsid w:val="00BC609B"/>
    <w:rsid w:val="00BE59C9"/>
    <w:rsid w:val="00BE72E7"/>
    <w:rsid w:val="00BF1044"/>
    <w:rsid w:val="00C01A7E"/>
    <w:rsid w:val="00C0364E"/>
    <w:rsid w:val="00C04EAB"/>
    <w:rsid w:val="00C10B48"/>
    <w:rsid w:val="00C22F4F"/>
    <w:rsid w:val="00C30B9F"/>
    <w:rsid w:val="00C34E22"/>
    <w:rsid w:val="00C5733C"/>
    <w:rsid w:val="00C6714A"/>
    <w:rsid w:val="00C75F82"/>
    <w:rsid w:val="00C8776E"/>
    <w:rsid w:val="00C95B5F"/>
    <w:rsid w:val="00CA1113"/>
    <w:rsid w:val="00CB7471"/>
    <w:rsid w:val="00CC52BC"/>
    <w:rsid w:val="00CC5D94"/>
    <w:rsid w:val="00CD112B"/>
    <w:rsid w:val="00CD6B45"/>
    <w:rsid w:val="00CE6BAA"/>
    <w:rsid w:val="00CF50F7"/>
    <w:rsid w:val="00D009C6"/>
    <w:rsid w:val="00D104C8"/>
    <w:rsid w:val="00D1562D"/>
    <w:rsid w:val="00D171A1"/>
    <w:rsid w:val="00D17896"/>
    <w:rsid w:val="00D21461"/>
    <w:rsid w:val="00D21C1C"/>
    <w:rsid w:val="00D314C7"/>
    <w:rsid w:val="00D31A03"/>
    <w:rsid w:val="00D37759"/>
    <w:rsid w:val="00D41B6B"/>
    <w:rsid w:val="00D511E8"/>
    <w:rsid w:val="00D54C43"/>
    <w:rsid w:val="00D65491"/>
    <w:rsid w:val="00D707D9"/>
    <w:rsid w:val="00D80290"/>
    <w:rsid w:val="00D83848"/>
    <w:rsid w:val="00D853FE"/>
    <w:rsid w:val="00D860E6"/>
    <w:rsid w:val="00D91468"/>
    <w:rsid w:val="00DA0412"/>
    <w:rsid w:val="00DA079B"/>
    <w:rsid w:val="00DA61D5"/>
    <w:rsid w:val="00DA669A"/>
    <w:rsid w:val="00DC0E19"/>
    <w:rsid w:val="00DC4A73"/>
    <w:rsid w:val="00DD1EC8"/>
    <w:rsid w:val="00DF1250"/>
    <w:rsid w:val="00DF7BA5"/>
    <w:rsid w:val="00E0638C"/>
    <w:rsid w:val="00E06699"/>
    <w:rsid w:val="00E21AFA"/>
    <w:rsid w:val="00E26C45"/>
    <w:rsid w:val="00E33B7A"/>
    <w:rsid w:val="00E50CE6"/>
    <w:rsid w:val="00E60917"/>
    <w:rsid w:val="00E6314B"/>
    <w:rsid w:val="00E71B53"/>
    <w:rsid w:val="00E820EC"/>
    <w:rsid w:val="00E852A6"/>
    <w:rsid w:val="00E87B86"/>
    <w:rsid w:val="00EA3F52"/>
    <w:rsid w:val="00EB1D89"/>
    <w:rsid w:val="00EC19AF"/>
    <w:rsid w:val="00EC20A0"/>
    <w:rsid w:val="00EC7E11"/>
    <w:rsid w:val="00ED045E"/>
    <w:rsid w:val="00EF1A41"/>
    <w:rsid w:val="00EF6F9E"/>
    <w:rsid w:val="00F11049"/>
    <w:rsid w:val="00F11CE1"/>
    <w:rsid w:val="00F12C4C"/>
    <w:rsid w:val="00F16038"/>
    <w:rsid w:val="00F171B9"/>
    <w:rsid w:val="00F201EB"/>
    <w:rsid w:val="00F27C12"/>
    <w:rsid w:val="00F3059B"/>
    <w:rsid w:val="00F32C96"/>
    <w:rsid w:val="00F35F0C"/>
    <w:rsid w:val="00F60351"/>
    <w:rsid w:val="00F605A1"/>
    <w:rsid w:val="00F61ADC"/>
    <w:rsid w:val="00F661A1"/>
    <w:rsid w:val="00F70355"/>
    <w:rsid w:val="00F71D52"/>
    <w:rsid w:val="00F85D8A"/>
    <w:rsid w:val="00FA3867"/>
    <w:rsid w:val="00FB2AD2"/>
    <w:rsid w:val="00FB3360"/>
    <w:rsid w:val="00FC3A74"/>
    <w:rsid w:val="00FC7DCB"/>
    <w:rsid w:val="00FD22B7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87E96"/>
  <w15:chartTrackingRefBased/>
  <w15:docId w15:val="{810CBEDB-70EB-4B82-BEF0-B9121F2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9A"/>
    <w:rPr>
      <w:color w:val="808080"/>
    </w:rPr>
  </w:style>
  <w:style w:type="paragraph" w:styleId="ListParagraph">
    <w:name w:val="List Paragraph"/>
    <w:aliases w:val="Numbered paragraphs"/>
    <w:basedOn w:val="Normal"/>
    <w:link w:val="ListParagraphChar"/>
    <w:uiPriority w:val="34"/>
    <w:qFormat/>
    <w:rsid w:val="00BA3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5DA"/>
  </w:style>
  <w:style w:type="paragraph" w:styleId="Footer">
    <w:name w:val="footer"/>
    <w:basedOn w:val="Normal"/>
    <w:link w:val="FooterChar"/>
    <w:uiPriority w:val="99"/>
    <w:unhideWhenUsed/>
    <w:rsid w:val="0003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5DA"/>
  </w:style>
  <w:style w:type="paragraph" w:styleId="NormalWeb">
    <w:name w:val="Normal (Web)"/>
    <w:basedOn w:val="Normal"/>
    <w:uiPriority w:val="99"/>
    <w:unhideWhenUsed/>
    <w:rsid w:val="00F1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Numbered paragraphs Char"/>
    <w:link w:val="ListParagraph"/>
    <w:uiPriority w:val="34"/>
    <w:locked/>
    <w:rsid w:val="00C6714A"/>
  </w:style>
  <w:style w:type="paragraph" w:styleId="EndnoteText">
    <w:name w:val="endnote text"/>
    <w:basedOn w:val="Normal"/>
    <w:link w:val="EndnoteTextChar"/>
    <w:uiPriority w:val="99"/>
    <w:semiHidden/>
    <w:unhideWhenUsed/>
    <w:rsid w:val="00C671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1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71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7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A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655198/National_risk_assessment_of_money_laundering_and_terrorist_financing_2017_pdf_web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ra.org.uk/documents/solicitors/code/lsag-anti-money-laundering-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a.org.uk/globalassets/documents/solicitors/code/lsag-anti-money-laundering-guidanc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si/2022/1183/ma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sra.org.uk%2Fglobalassets%2Fdocuments%2Fsolicitors%2Fanti-money-laundering-aml-firm-risk-assessment-checklist.docx%3Fversion%3D4a4d74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B9218119FC498BD8025F894C7ED3" ma:contentTypeVersion="10" ma:contentTypeDescription="Create a new document." ma:contentTypeScope="" ma:versionID="786b27600f149ca740384c2188cfcea2">
  <xsd:schema xmlns:xsd="http://www.w3.org/2001/XMLSchema" xmlns:xs="http://www.w3.org/2001/XMLSchema" xmlns:p="http://schemas.microsoft.com/office/2006/metadata/properties" xmlns:ns3="0602c5cd-9d2e-46e4-974b-fb529128a5e5" xmlns:ns4="4842b1a4-bee9-48d2-a9d3-183cc337d655" targetNamespace="http://schemas.microsoft.com/office/2006/metadata/properties" ma:root="true" ma:fieldsID="ea44ddd1d5599fbe0c0253448900198b" ns3:_="" ns4:_="">
    <xsd:import namespace="0602c5cd-9d2e-46e4-974b-fb529128a5e5"/>
    <xsd:import namespace="4842b1a4-bee9-48d2-a9d3-183cc337d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c5cd-9d2e-46e4-974b-fb529128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b1a4-bee9-48d2-a9d3-183cc337d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B7E98-99E3-4D30-906B-5B5977A1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727FE-AEAD-4CC0-B9D6-B1383FB3B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7E34E-6ECD-443D-8250-4EF1624E3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75675-3732-4879-9987-62F6792AC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2c5cd-9d2e-46e4-974b-fb529128a5e5"/>
    <ds:schemaRef ds:uri="4842b1a4-bee9-48d2-a9d3-183cc337d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wide risk assessment template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wide risk assessment template</dc:title>
  <dc:subject/>
  <dc:creator>Solicitors Regulation Authority (SRA)</dc:creator>
  <cp:keywords/>
  <dc:description/>
  <cp:lastModifiedBy>Matthew Maidment</cp:lastModifiedBy>
  <cp:revision>7</cp:revision>
  <dcterms:created xsi:type="dcterms:W3CDTF">2023-09-18T13:25:00Z</dcterms:created>
  <dcterms:modified xsi:type="dcterms:W3CDTF">2023-09-19T08:44:00Z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0x010100F0DCB9218119FC498BD8025F894C7ED3</vt:lpwstr>
  </property>
  <property fmtid="{D5CDD505-2E9C-101B-9397-08002B2CF9AE}" pid="3" name="MSIP_Label_511c2973-884d-45f9-a762-fe43cfb2c09b_Enabled">
    <vt:lpwstr>true</vt:lpwstr>
  </property>
  <property fmtid="{D5CDD505-2E9C-101B-9397-08002B2CF9AE}" pid="4" name="MSIP_Label_511c2973-884d-45f9-a762-fe43cfb2c09b_SetDate">
    <vt:lpwstr>2023-08-08T12:32:34Z</vt:lpwstr>
  </property>
  <property fmtid="{D5CDD505-2E9C-101B-9397-08002B2CF9AE}" pid="5" name="MSIP_Label_511c2973-884d-45f9-a762-fe43cfb2c09b_Method">
    <vt:lpwstr>Privileged</vt:lpwstr>
  </property>
  <property fmtid="{D5CDD505-2E9C-101B-9397-08002B2CF9AE}" pid="6" name="MSIP_Label_511c2973-884d-45f9-a762-fe43cfb2c09b_Name">
    <vt:lpwstr>Unclassified</vt:lpwstr>
  </property>
  <property fmtid="{D5CDD505-2E9C-101B-9397-08002B2CF9AE}" pid="7" name="MSIP_Label_511c2973-884d-45f9-a762-fe43cfb2c09b_SiteId">
    <vt:lpwstr>adecc3d0-610d-4060-a865-615f7f48c411</vt:lpwstr>
  </property>
  <property fmtid="{D5CDD505-2E9C-101B-9397-08002B2CF9AE}" pid="8" name="MSIP_Label_511c2973-884d-45f9-a762-fe43cfb2c09b_ActionId">
    <vt:lpwstr>cb775c74-f0ba-4487-8d1d-a54eb539821c</vt:lpwstr>
  </property>
  <property fmtid="{D5CDD505-2E9C-101B-9397-08002B2CF9AE}" pid="9" name="MSIP_Label_511c2973-884d-45f9-a762-fe43cfb2c09b_ContentBits">
    <vt:lpwstr>0</vt:lpwstr>
  </property>
</Properties>
</file>